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8216A" w14:textId="77777777" w:rsidR="009840D8" w:rsidRPr="00067667" w:rsidRDefault="00067667" w:rsidP="00067667">
      <w:pPr>
        <w:pStyle w:val="Titre"/>
        <w:tabs>
          <w:tab w:val="left" w:pos="8647"/>
          <w:tab w:val="left" w:pos="10620"/>
        </w:tabs>
        <w:ind w:right="2232"/>
        <w:jc w:val="right"/>
        <w:rPr>
          <w:rFonts w:ascii="Arial" w:hAnsi="Arial" w:cs="Arial"/>
          <w:sz w:val="22"/>
        </w:rPr>
      </w:pPr>
      <w:r>
        <w:rPr>
          <w:rFonts w:ascii="Arial" w:hAnsi="Arial" w:cs="Arial"/>
          <w:b w:val="0"/>
          <w:sz w:val="22"/>
        </w:rPr>
        <w:tab/>
      </w:r>
      <w:r w:rsidR="005F0FB8" w:rsidRPr="00067667">
        <w:rPr>
          <w:rFonts w:ascii="Arial" w:hAnsi="Arial" w:cs="Arial"/>
          <w:sz w:val="22"/>
        </w:rPr>
        <w:t>Annexe 2</w:t>
      </w:r>
      <w:r w:rsidR="001B2436">
        <w:rPr>
          <w:rFonts w:ascii="Arial" w:hAnsi="Arial" w:cs="Arial"/>
          <w:sz w:val="22"/>
        </w:rPr>
        <w:t>A</w:t>
      </w:r>
    </w:p>
    <w:p w14:paraId="54E6A08B" w14:textId="77777777" w:rsidR="00AF64DE" w:rsidRDefault="00604A1A" w:rsidP="00AF64DE">
      <w:pPr>
        <w:pStyle w:val="En-tte"/>
      </w:pPr>
      <w:r>
        <w:rPr>
          <w:rFonts w:asciiTheme="majorHAnsi" w:hAnsiTheme="majorHAnsi" w:cs="Arial"/>
          <w:b/>
          <w:noProof/>
        </w:rPr>
        <mc:AlternateContent>
          <mc:Choice Requires="wps">
            <w:drawing>
              <wp:anchor distT="45720" distB="45720" distL="114300" distR="114300" simplePos="0" relativeHeight="251661312" behindDoc="0" locked="0" layoutInCell="1" allowOverlap="1" wp14:anchorId="512AF487" wp14:editId="77F3C278">
                <wp:simplePos x="0" y="0"/>
                <wp:positionH relativeFrom="column">
                  <wp:posOffset>1797050</wp:posOffset>
                </wp:positionH>
                <wp:positionV relativeFrom="paragraph">
                  <wp:posOffset>124460</wp:posOffset>
                </wp:positionV>
                <wp:extent cx="4594225" cy="1129030"/>
                <wp:effectExtent l="10795" t="8890" r="5080" b="50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225" cy="112903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066C8E" w14:textId="77777777" w:rsidR="00523FD3" w:rsidRPr="00CD774E" w:rsidRDefault="00523FD3" w:rsidP="00AF64DE">
                            <w:pPr>
                              <w:pStyle w:val="Titre"/>
                              <w:tabs>
                                <w:tab w:val="left" w:pos="10620"/>
                              </w:tabs>
                              <w:spacing w:before="120"/>
                              <w:ind w:right="0"/>
                              <w:contextualSpacing/>
                              <w:rPr>
                                <w:rFonts w:asciiTheme="majorHAnsi" w:hAnsiTheme="majorHAnsi"/>
                                <w:b w:val="0"/>
                                <w:bCs w:val="0"/>
                                <w:sz w:val="26"/>
                                <w:szCs w:val="26"/>
                              </w:rPr>
                            </w:pPr>
                            <w:r w:rsidRPr="00AF64DE">
                              <w:rPr>
                                <w:rFonts w:asciiTheme="majorHAnsi" w:hAnsiTheme="majorHAnsi" w:cs="Arial"/>
                              </w:rPr>
                              <w:t>FICHE de DISCERNEMENT</w:t>
                            </w:r>
                          </w:p>
                          <w:p w14:paraId="787F30B1" w14:textId="77777777" w:rsidR="00523FD3" w:rsidRPr="00AF64DE" w:rsidRDefault="00523FD3" w:rsidP="00AF64DE">
                            <w:pPr>
                              <w:pStyle w:val="Titre"/>
                              <w:tabs>
                                <w:tab w:val="left" w:pos="10620"/>
                              </w:tabs>
                              <w:spacing w:before="120"/>
                              <w:ind w:right="0"/>
                              <w:contextualSpacing/>
                              <w:rPr>
                                <w:rFonts w:asciiTheme="majorHAnsi" w:hAnsiTheme="majorHAnsi" w:cs="Arial"/>
                                <w:b w:val="0"/>
                                <w:sz w:val="36"/>
                                <w:szCs w:val="36"/>
                              </w:rPr>
                            </w:pPr>
                            <w:r w:rsidRPr="00AF64DE">
                              <w:rPr>
                                <w:rFonts w:asciiTheme="majorHAnsi" w:hAnsiTheme="majorHAnsi" w:cs="Arial"/>
                                <w:b w:val="0"/>
                                <w:sz w:val="36"/>
                                <w:szCs w:val="36"/>
                              </w:rPr>
                              <w:t>Avant l’entrée en catéchuménat</w:t>
                            </w:r>
                          </w:p>
                          <w:p w14:paraId="427BDD7A" w14:textId="77777777" w:rsidR="00523FD3" w:rsidRPr="00523FD3" w:rsidRDefault="00523FD3" w:rsidP="00202FDA">
                            <w:pPr>
                              <w:spacing w:before="120"/>
                              <w:contextualSpacing/>
                              <w:jc w:val="right"/>
                              <w:rPr>
                                <w:rFonts w:asciiTheme="majorHAnsi" w:hAnsiTheme="majorHAnsi"/>
                                <w:b/>
                                <w:color w:val="0099A9" w:themeColor="accent5"/>
                                <w:szCs w:val="28"/>
                                <w:u w:val="single"/>
                              </w:rPr>
                            </w:pPr>
                            <w:r w:rsidRPr="00523FD3">
                              <w:rPr>
                                <w:rFonts w:asciiTheme="majorHAnsi" w:hAnsiTheme="majorHAnsi"/>
                                <w:color w:val="0099A9" w:themeColor="accent5"/>
                                <w:szCs w:val="28"/>
                              </w:rPr>
                              <w:t xml:space="preserve">Fiche à compléter </w:t>
                            </w:r>
                            <w:r w:rsidRPr="00523FD3">
                              <w:rPr>
                                <w:rFonts w:asciiTheme="majorHAnsi" w:hAnsiTheme="majorHAnsi"/>
                                <w:b/>
                                <w:color w:val="0099A9" w:themeColor="accent5"/>
                                <w:szCs w:val="28"/>
                                <w:u w:val="single"/>
                              </w:rPr>
                              <w:t xml:space="preserve">par l’accompagnateur </w:t>
                            </w:r>
                          </w:p>
                          <w:p w14:paraId="24EC6FCF" w14:textId="77777777" w:rsidR="00523FD3" w:rsidRPr="00523FD3" w:rsidRDefault="00523FD3" w:rsidP="00202FDA">
                            <w:pPr>
                              <w:spacing w:before="120"/>
                              <w:contextualSpacing/>
                              <w:jc w:val="right"/>
                              <w:rPr>
                                <w:rFonts w:asciiTheme="majorHAnsi" w:hAnsiTheme="majorHAnsi"/>
                                <w:b/>
                                <w:szCs w:val="28"/>
                                <w:highlight w:val="lightGray"/>
                                <w:u w:val="single"/>
                              </w:rPr>
                            </w:pPr>
                            <w:proofErr w:type="gramStart"/>
                            <w:r w:rsidRPr="00523FD3">
                              <w:rPr>
                                <w:rFonts w:asciiTheme="majorHAnsi" w:hAnsiTheme="majorHAnsi"/>
                                <w:b/>
                                <w:color w:val="0099A9" w:themeColor="accent5"/>
                                <w:szCs w:val="28"/>
                                <w:u w:val="single"/>
                              </w:rPr>
                              <w:t>ou</w:t>
                            </w:r>
                            <w:proofErr w:type="gramEnd"/>
                            <w:r w:rsidRPr="00523FD3">
                              <w:rPr>
                                <w:rFonts w:asciiTheme="majorHAnsi" w:hAnsiTheme="majorHAnsi"/>
                                <w:b/>
                                <w:color w:val="0099A9" w:themeColor="accent5"/>
                                <w:szCs w:val="28"/>
                                <w:u w:val="single"/>
                              </w:rPr>
                              <w:t xml:space="preserve"> l’équipe d’accompagnement</w:t>
                            </w:r>
                          </w:p>
                          <w:p w14:paraId="1D8A0D8D" w14:textId="77777777" w:rsidR="00523FD3" w:rsidRDefault="00523FD3">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41.5pt;margin-top:9.8pt;width:361.75pt;height:8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" filled="f" strokecolor="black [3213]">
                <v:textbox>
                  <w:txbxContent>
                    <w:p w:rsidR="00523FD3" w:rsidRPr="00CD774E" w:rsidRDefault="00523FD3" w:rsidP="00AF64DE">
                      <w:pPr>
                        <w:pStyle w:val="Titre"/>
                        <w:tabs>
                          <w:tab w:val="left" w:pos="10620"/>
                        </w:tabs>
                        <w:spacing w:before="120"/>
                        <w:ind w:right="0"/>
                        <w:contextualSpacing/>
                        <w:rPr>
                          <w:rFonts w:asciiTheme="majorHAnsi" w:hAnsiTheme="majorHAnsi"/>
                          <w:b w:val="0"/>
                          <w:bCs w:val="0"/>
                          <w:sz w:val="26"/>
                          <w:szCs w:val="26"/>
                        </w:rPr>
                      </w:pPr>
                      <w:r w:rsidRPr="00AF64DE">
                        <w:rPr>
                          <w:rFonts w:asciiTheme="majorHAnsi" w:hAnsiTheme="majorHAnsi" w:cs="Arial"/>
                        </w:rPr>
                        <w:t>FICHE de DISCERNEMENT</w:t>
                      </w:r>
                    </w:p>
                    <w:p w:rsidR="00523FD3" w:rsidRPr="00AF64DE" w:rsidRDefault="00523FD3" w:rsidP="00AF64DE">
                      <w:pPr>
                        <w:pStyle w:val="Titre"/>
                        <w:tabs>
                          <w:tab w:val="left" w:pos="10620"/>
                        </w:tabs>
                        <w:spacing w:before="120"/>
                        <w:ind w:right="0"/>
                        <w:contextualSpacing/>
                        <w:rPr>
                          <w:rFonts w:asciiTheme="majorHAnsi" w:hAnsiTheme="majorHAnsi" w:cs="Arial"/>
                          <w:b w:val="0"/>
                          <w:sz w:val="36"/>
                          <w:szCs w:val="36"/>
                        </w:rPr>
                      </w:pPr>
                      <w:r w:rsidRPr="00AF64DE">
                        <w:rPr>
                          <w:rFonts w:asciiTheme="majorHAnsi" w:hAnsiTheme="majorHAnsi" w:cs="Arial"/>
                          <w:b w:val="0"/>
                          <w:sz w:val="36"/>
                          <w:szCs w:val="36"/>
                        </w:rPr>
                        <w:t>Avant l’entrée en catéchuménat</w:t>
                      </w:r>
                    </w:p>
                    <w:p w:rsidR="00523FD3" w:rsidRPr="00523FD3" w:rsidRDefault="00523FD3" w:rsidP="00202FDA">
                      <w:pPr>
                        <w:spacing w:before="120"/>
                        <w:contextualSpacing/>
                        <w:jc w:val="right"/>
                        <w:rPr>
                          <w:rFonts w:asciiTheme="majorHAnsi" w:hAnsiTheme="majorHAnsi"/>
                          <w:b/>
                          <w:color w:val="0099A9" w:themeColor="accent5"/>
                          <w:szCs w:val="28"/>
                          <w:u w:val="single"/>
                        </w:rPr>
                      </w:pPr>
                      <w:r w:rsidRPr="00523FD3">
                        <w:rPr>
                          <w:rFonts w:asciiTheme="majorHAnsi" w:hAnsiTheme="majorHAnsi"/>
                          <w:color w:val="0099A9" w:themeColor="accent5"/>
                          <w:szCs w:val="28"/>
                        </w:rPr>
                        <w:t xml:space="preserve">Fiche à compléter </w:t>
                      </w:r>
                      <w:r w:rsidRPr="00523FD3">
                        <w:rPr>
                          <w:rFonts w:asciiTheme="majorHAnsi" w:hAnsiTheme="majorHAnsi"/>
                          <w:b/>
                          <w:color w:val="0099A9" w:themeColor="accent5"/>
                          <w:szCs w:val="28"/>
                          <w:u w:val="single"/>
                        </w:rPr>
                        <w:t xml:space="preserve">par l’accompagnateur </w:t>
                      </w:r>
                    </w:p>
                    <w:p w:rsidR="00523FD3" w:rsidRPr="00523FD3" w:rsidRDefault="00523FD3" w:rsidP="00202FDA">
                      <w:pPr>
                        <w:spacing w:before="120"/>
                        <w:contextualSpacing/>
                        <w:jc w:val="right"/>
                        <w:rPr>
                          <w:rFonts w:asciiTheme="majorHAnsi" w:hAnsiTheme="majorHAnsi"/>
                          <w:b/>
                          <w:szCs w:val="28"/>
                          <w:highlight w:val="lightGray"/>
                          <w:u w:val="single"/>
                        </w:rPr>
                      </w:pPr>
                      <w:proofErr w:type="gramStart"/>
                      <w:r w:rsidRPr="00523FD3">
                        <w:rPr>
                          <w:rFonts w:asciiTheme="majorHAnsi" w:hAnsiTheme="majorHAnsi"/>
                          <w:b/>
                          <w:color w:val="0099A9" w:themeColor="accent5"/>
                          <w:szCs w:val="28"/>
                          <w:u w:val="single"/>
                        </w:rPr>
                        <w:t>ou</w:t>
                      </w:r>
                      <w:proofErr w:type="gramEnd"/>
                      <w:r w:rsidRPr="00523FD3">
                        <w:rPr>
                          <w:rFonts w:asciiTheme="majorHAnsi" w:hAnsiTheme="majorHAnsi"/>
                          <w:b/>
                          <w:color w:val="0099A9" w:themeColor="accent5"/>
                          <w:szCs w:val="28"/>
                          <w:u w:val="single"/>
                        </w:rPr>
                        <w:t xml:space="preserve"> l’équipe d’accompagnement</w:t>
                      </w:r>
                    </w:p>
                    <w:p w:rsidR="00523FD3" w:rsidRDefault="00523FD3">
                      <w:pPr>
                        <w:contextualSpacing/>
                      </w:pPr>
                    </w:p>
                  </w:txbxContent>
                </v:textbox>
                <w10:wrap type="square"/>
              </v:shape>
            </w:pict>
          </mc:Fallback>
        </mc:AlternateContent>
      </w:r>
      <w:r w:rsidR="00A6402B">
        <w:rPr>
          <w:rFonts w:ascii="Calibri" w:hAnsi="Calibri" w:cs="Arial"/>
          <w:noProof/>
          <w:sz w:val="22"/>
        </w:rPr>
        <w:drawing>
          <wp:inline distT="0" distB="0" distL="0" distR="0" wp14:anchorId="5D787738" wp14:editId="71828279">
            <wp:extent cx="952500" cy="931333"/>
            <wp:effectExtent l="19050" t="0" r="0" b="0"/>
            <wp:docPr id="2" name="Image 1" descr="logo_catechume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techumenat"/>
                    <pic:cNvPicPr>
                      <a:picLocks noChangeAspect="1" noChangeArrowheads="1"/>
                    </pic:cNvPicPr>
                  </pic:nvPicPr>
                  <pic:blipFill>
                    <a:blip r:embed="rId8" cstate="print"/>
                    <a:srcRect b="10773"/>
                    <a:stretch>
                      <a:fillRect/>
                    </a:stretch>
                  </pic:blipFill>
                  <pic:spPr bwMode="auto">
                    <a:xfrm>
                      <a:off x="0" y="0"/>
                      <a:ext cx="952500" cy="931333"/>
                    </a:xfrm>
                    <a:prstGeom prst="rect">
                      <a:avLst/>
                    </a:prstGeom>
                    <a:noFill/>
                    <a:ln w="9525">
                      <a:noFill/>
                      <a:miter lim="800000"/>
                      <a:headEnd/>
                      <a:tailEnd/>
                    </a:ln>
                  </pic:spPr>
                </pic:pic>
              </a:graphicData>
            </a:graphic>
          </wp:inline>
        </w:drawing>
      </w:r>
    </w:p>
    <w:p w14:paraId="2EA9E7D0" w14:textId="77777777" w:rsidR="00A6402B" w:rsidRDefault="00A6402B" w:rsidP="00A6402B">
      <w:pPr>
        <w:pStyle w:val="En-tte"/>
        <w:rPr>
          <w:rFonts w:ascii="Calibri" w:hAnsi="Calibri" w:cs="Arial"/>
          <w:b/>
          <w:color w:val="F2950C"/>
        </w:rPr>
      </w:pPr>
      <w:r w:rsidRPr="00CF4C43">
        <w:rPr>
          <w:rFonts w:ascii="Calibri" w:hAnsi="Calibri" w:cs="Arial"/>
          <w:b/>
          <w:color w:val="F2950C"/>
        </w:rPr>
        <w:t>CATÉCHUMÉNAT</w:t>
      </w:r>
    </w:p>
    <w:p w14:paraId="472EDEF1" w14:textId="77777777" w:rsidR="00A6402B" w:rsidRDefault="00A6402B" w:rsidP="00A6402B">
      <w:pPr>
        <w:pStyle w:val="En-tte"/>
        <w:rPr>
          <w:rFonts w:ascii="Calibri" w:hAnsi="Calibri" w:cs="Arial"/>
          <w:b/>
          <w:color w:val="F2950C"/>
        </w:rPr>
      </w:pPr>
    </w:p>
    <w:p w14:paraId="6C2BAF38" w14:textId="77777777" w:rsidR="00A6402B" w:rsidRDefault="00A6402B" w:rsidP="00A6402B">
      <w:pPr>
        <w:pStyle w:val="En-tte"/>
        <w:rPr>
          <w:rFonts w:ascii="Calibri" w:hAnsi="Calibri" w:cs="Arial"/>
          <w:b/>
          <w:color w:val="F2950C"/>
        </w:rPr>
      </w:pPr>
    </w:p>
    <w:p w14:paraId="62EDF838" w14:textId="77777777" w:rsidR="00A6402B" w:rsidRDefault="00A6402B" w:rsidP="00A6402B">
      <w:pPr>
        <w:pStyle w:val="En-tte"/>
        <w:rPr>
          <w:rFonts w:asciiTheme="majorHAnsi" w:hAnsiTheme="majorHAnsi" w:cs="Arial"/>
          <w:b/>
          <w:i/>
          <w:iCs/>
          <w:sz w:val="20"/>
          <w:szCs w:val="20"/>
        </w:rPr>
      </w:pPr>
      <w:r w:rsidRPr="00A6402B">
        <w:rPr>
          <w:b/>
          <w:i/>
          <w:sz w:val="18"/>
          <w:szCs w:val="20"/>
        </w:rPr>
        <w:sym w:font="Wingdings 3" w:char="F0CA"/>
      </w:r>
      <w:r w:rsidRPr="00A6402B">
        <w:rPr>
          <w:b/>
          <w:i/>
          <w:sz w:val="18"/>
          <w:szCs w:val="20"/>
        </w:rPr>
        <w:t xml:space="preserve">  </w:t>
      </w:r>
      <w:r w:rsidRPr="00A6402B">
        <w:rPr>
          <w:rFonts w:asciiTheme="majorHAnsi" w:hAnsiTheme="majorHAnsi" w:cs="Arial"/>
          <w:b/>
          <w:i/>
          <w:iCs/>
          <w:sz w:val="20"/>
          <w:szCs w:val="20"/>
        </w:rPr>
        <w:t>Fiche à retourner au Service diocésain du catéchuménat</w:t>
      </w:r>
      <w:r w:rsidR="00523FD3">
        <w:rPr>
          <w:rFonts w:asciiTheme="majorHAnsi" w:hAnsiTheme="majorHAnsi" w:cs="Arial"/>
          <w:b/>
          <w:i/>
          <w:iCs/>
          <w:sz w:val="20"/>
          <w:szCs w:val="20"/>
        </w:rPr>
        <w:t xml:space="preserve"> AVANT l’entrée en catéchuménat</w:t>
      </w:r>
      <w:r w:rsidRPr="00A6402B">
        <w:rPr>
          <w:rFonts w:asciiTheme="majorHAnsi" w:hAnsiTheme="majorHAnsi" w:cs="Arial"/>
          <w:b/>
          <w:i/>
          <w:iCs/>
          <w:sz w:val="20"/>
          <w:szCs w:val="20"/>
        </w:rPr>
        <w:t>, et à conserver par l’équipe accompagnatrice.</w:t>
      </w:r>
    </w:p>
    <w:p w14:paraId="5E58665E" w14:textId="77777777" w:rsidR="00A6402B" w:rsidRDefault="00A6402B" w:rsidP="00A6402B">
      <w:pPr>
        <w:pStyle w:val="En-tte"/>
        <w:rPr>
          <w:rFonts w:asciiTheme="majorHAnsi" w:hAnsiTheme="majorHAnsi" w:cs="Arial"/>
          <w:b/>
          <w:i/>
          <w:iCs/>
          <w:sz w:val="20"/>
          <w:szCs w:val="20"/>
        </w:rPr>
      </w:pPr>
    </w:p>
    <w:tbl>
      <w:tblPr>
        <w:tblStyle w:val="Grilledutableau"/>
        <w:tblW w:w="0" w:type="auto"/>
        <w:tblLayout w:type="fixed"/>
        <w:tblLook w:val="04A0" w:firstRow="1" w:lastRow="0" w:firstColumn="1" w:lastColumn="0" w:noHBand="0" w:noVBand="1"/>
      </w:tblPr>
      <w:tblGrid>
        <w:gridCol w:w="6487"/>
        <w:gridCol w:w="3686"/>
      </w:tblGrid>
      <w:tr w:rsidR="00A6402B" w14:paraId="46BDCE95" w14:textId="77777777" w:rsidTr="00A6402B">
        <w:tc>
          <w:tcPr>
            <w:tcW w:w="6487" w:type="dxa"/>
          </w:tcPr>
          <w:p w14:paraId="005BFED1" w14:textId="77777777" w:rsidR="00A6402B" w:rsidRDefault="00A6402B" w:rsidP="00A6402B">
            <w:pPr>
              <w:pStyle w:val="Titre"/>
              <w:tabs>
                <w:tab w:val="left" w:pos="10620"/>
              </w:tabs>
              <w:spacing w:before="120"/>
              <w:ind w:right="0"/>
              <w:jc w:val="left"/>
              <w:rPr>
                <w:rFonts w:asciiTheme="majorHAnsi" w:hAnsiTheme="majorHAnsi" w:cs="Arial"/>
              </w:rPr>
            </w:pPr>
            <w:r w:rsidRPr="00B651D0">
              <w:rPr>
                <w:rFonts w:asciiTheme="majorHAnsi" w:hAnsiTheme="majorHAnsi" w:cs="Arial"/>
              </w:rPr>
              <w:t>Candidat :</w:t>
            </w:r>
            <w:r w:rsidR="00523FD3">
              <w:rPr>
                <w:rFonts w:asciiTheme="majorHAnsi" w:hAnsiTheme="majorHAnsi" w:cs="Arial"/>
              </w:rPr>
              <w:t xml:space="preserve"> </w:t>
            </w:r>
            <w:r w:rsidR="00523FD3">
              <w:rPr>
                <w:rFonts w:asciiTheme="majorHAnsi" w:hAnsiTheme="majorHAnsi" w:cs="Arial"/>
              </w:rPr>
              <w:fldChar w:fldCharType="begin">
                <w:ffData>
                  <w:name w:val="Texte1"/>
                  <w:enabled/>
                  <w:calcOnExit w:val="0"/>
                  <w:textInput/>
                </w:ffData>
              </w:fldChar>
            </w:r>
            <w:bookmarkStart w:id="0" w:name="Texte1"/>
            <w:r w:rsidR="00523FD3">
              <w:rPr>
                <w:rFonts w:asciiTheme="majorHAnsi" w:hAnsiTheme="majorHAnsi" w:cs="Arial"/>
              </w:rPr>
              <w:instrText xml:space="preserve"> FORMTEXT </w:instrText>
            </w:r>
            <w:r w:rsidR="00523FD3">
              <w:rPr>
                <w:rFonts w:asciiTheme="majorHAnsi" w:hAnsiTheme="majorHAnsi" w:cs="Arial"/>
              </w:rPr>
            </w:r>
            <w:r w:rsidR="00523FD3">
              <w:rPr>
                <w:rFonts w:asciiTheme="majorHAnsi" w:hAnsiTheme="majorHAnsi" w:cs="Arial"/>
              </w:rPr>
              <w:fldChar w:fldCharType="separate"/>
            </w:r>
            <w:bookmarkStart w:id="1" w:name="_GoBack"/>
            <w:r w:rsidR="00523FD3">
              <w:rPr>
                <w:rFonts w:asciiTheme="majorHAnsi" w:hAnsiTheme="majorHAnsi" w:cs="Arial"/>
                <w:noProof/>
              </w:rPr>
              <w:t> </w:t>
            </w:r>
            <w:r w:rsidR="00523FD3">
              <w:rPr>
                <w:rFonts w:asciiTheme="majorHAnsi" w:hAnsiTheme="majorHAnsi" w:cs="Arial"/>
                <w:noProof/>
              </w:rPr>
              <w:t> </w:t>
            </w:r>
            <w:r w:rsidR="00523FD3">
              <w:rPr>
                <w:rFonts w:asciiTheme="majorHAnsi" w:hAnsiTheme="majorHAnsi" w:cs="Arial"/>
                <w:noProof/>
              </w:rPr>
              <w:t> </w:t>
            </w:r>
            <w:r w:rsidR="00523FD3">
              <w:rPr>
                <w:rFonts w:asciiTheme="majorHAnsi" w:hAnsiTheme="majorHAnsi" w:cs="Arial"/>
                <w:noProof/>
              </w:rPr>
              <w:t> </w:t>
            </w:r>
            <w:r w:rsidR="00523FD3">
              <w:rPr>
                <w:rFonts w:asciiTheme="majorHAnsi" w:hAnsiTheme="majorHAnsi" w:cs="Arial"/>
                <w:noProof/>
              </w:rPr>
              <w:t> </w:t>
            </w:r>
            <w:bookmarkEnd w:id="1"/>
            <w:r w:rsidR="00523FD3">
              <w:rPr>
                <w:rFonts w:asciiTheme="majorHAnsi" w:hAnsiTheme="majorHAnsi" w:cs="Arial"/>
              </w:rPr>
              <w:fldChar w:fldCharType="end"/>
            </w:r>
            <w:bookmarkEnd w:id="0"/>
          </w:p>
          <w:p w14:paraId="644B4328" w14:textId="77777777" w:rsidR="00A6402B" w:rsidRPr="00A6402B" w:rsidRDefault="00A6402B" w:rsidP="00A6402B">
            <w:pPr>
              <w:pStyle w:val="Titre"/>
              <w:tabs>
                <w:tab w:val="left" w:pos="10620"/>
              </w:tabs>
              <w:spacing w:before="120"/>
              <w:ind w:right="0"/>
              <w:jc w:val="left"/>
              <w:rPr>
                <w:rFonts w:asciiTheme="majorHAnsi" w:hAnsiTheme="majorHAnsi" w:cs="Arial"/>
                <w:sz w:val="8"/>
              </w:rPr>
            </w:pPr>
          </w:p>
          <w:p w14:paraId="365C4E51" w14:textId="77777777" w:rsidR="00A6402B" w:rsidRPr="00B651D0" w:rsidRDefault="00A6402B" w:rsidP="00A6402B">
            <w:pPr>
              <w:pStyle w:val="Titre"/>
              <w:tabs>
                <w:tab w:val="left" w:pos="10620"/>
              </w:tabs>
              <w:ind w:right="0"/>
              <w:jc w:val="left"/>
              <w:rPr>
                <w:rFonts w:asciiTheme="majorHAnsi" w:hAnsiTheme="majorHAnsi" w:cs="Arial"/>
                <w:b w:val="0"/>
              </w:rPr>
            </w:pPr>
            <w:r>
              <w:rPr>
                <w:rFonts w:asciiTheme="majorHAnsi" w:hAnsiTheme="majorHAnsi" w:cs="Arial"/>
                <w:b w:val="0"/>
              </w:rPr>
              <w:t>N</w:t>
            </w:r>
            <w:r w:rsidRPr="00B651D0">
              <w:rPr>
                <w:rFonts w:asciiTheme="majorHAnsi" w:hAnsiTheme="majorHAnsi" w:cs="Arial"/>
                <w:b w:val="0"/>
              </w:rPr>
              <w:t>OM et Prénom</w:t>
            </w:r>
            <w:r w:rsidR="00523FD3">
              <w:rPr>
                <w:rFonts w:asciiTheme="majorHAnsi" w:hAnsiTheme="majorHAnsi" w:cs="Arial"/>
                <w:b w:val="0"/>
              </w:rPr>
              <w:t xml:space="preserve"> : </w:t>
            </w:r>
            <w:r w:rsidR="00523FD3">
              <w:rPr>
                <w:rFonts w:asciiTheme="majorHAnsi" w:hAnsiTheme="majorHAnsi" w:cs="Arial"/>
                <w:b w:val="0"/>
              </w:rPr>
              <w:fldChar w:fldCharType="begin">
                <w:ffData>
                  <w:name w:val="Texte2"/>
                  <w:enabled/>
                  <w:calcOnExit w:val="0"/>
                  <w:textInput/>
                </w:ffData>
              </w:fldChar>
            </w:r>
            <w:bookmarkStart w:id="2" w:name="Texte2"/>
            <w:r w:rsidR="00523FD3">
              <w:rPr>
                <w:rFonts w:asciiTheme="majorHAnsi" w:hAnsiTheme="majorHAnsi" w:cs="Arial"/>
                <w:b w:val="0"/>
              </w:rPr>
              <w:instrText xml:space="preserve"> FORMTEXT </w:instrText>
            </w:r>
            <w:r w:rsidR="00523FD3">
              <w:rPr>
                <w:rFonts w:asciiTheme="majorHAnsi" w:hAnsiTheme="majorHAnsi" w:cs="Arial"/>
                <w:b w:val="0"/>
              </w:rPr>
            </w:r>
            <w:r w:rsidR="00523FD3">
              <w:rPr>
                <w:rFonts w:asciiTheme="majorHAnsi" w:hAnsiTheme="majorHAnsi" w:cs="Arial"/>
                <w:b w:val="0"/>
              </w:rPr>
              <w:fldChar w:fldCharType="separate"/>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rPr>
              <w:fldChar w:fldCharType="end"/>
            </w:r>
            <w:bookmarkEnd w:id="2"/>
          </w:p>
          <w:p w14:paraId="0E355A29" w14:textId="77777777" w:rsidR="00A6402B" w:rsidRDefault="00A6402B" w:rsidP="00A6402B">
            <w:pPr>
              <w:pStyle w:val="En-tte"/>
              <w:rPr>
                <w:b/>
              </w:rPr>
            </w:pPr>
          </w:p>
        </w:tc>
        <w:tc>
          <w:tcPr>
            <w:tcW w:w="3686" w:type="dxa"/>
          </w:tcPr>
          <w:p w14:paraId="2FD09D7A" w14:textId="77777777" w:rsidR="00A6402B" w:rsidRDefault="00A6402B" w:rsidP="00A6402B">
            <w:pPr>
              <w:pStyle w:val="En-tte"/>
              <w:rPr>
                <w:rFonts w:asciiTheme="majorHAnsi" w:hAnsiTheme="majorHAnsi" w:cs="Arial"/>
              </w:rPr>
            </w:pPr>
            <w:r w:rsidRPr="00B651D0">
              <w:rPr>
                <w:rFonts w:asciiTheme="majorHAnsi" w:hAnsiTheme="majorHAnsi" w:cs="Arial"/>
              </w:rPr>
              <w:t>Date envisagée de l’entrée en catéchuménat (si fixée)</w:t>
            </w:r>
            <w:r>
              <w:rPr>
                <w:rFonts w:asciiTheme="majorHAnsi" w:hAnsiTheme="majorHAnsi" w:cs="Arial"/>
              </w:rPr>
              <w:t> :</w:t>
            </w:r>
          </w:p>
          <w:p w14:paraId="71362F34" w14:textId="77777777" w:rsidR="00A6402B" w:rsidRDefault="00523FD3" w:rsidP="00A6402B">
            <w:pPr>
              <w:pStyle w:val="En-tte"/>
              <w:rPr>
                <w:b/>
              </w:rPr>
            </w:pPr>
            <w:r>
              <w:rPr>
                <w:rFonts w:asciiTheme="majorHAnsi" w:hAnsiTheme="majorHAnsi" w:cs="Arial"/>
              </w:rPr>
              <w:fldChar w:fldCharType="begin">
                <w:ffData>
                  <w:name w:val="Texte3"/>
                  <w:enabled/>
                  <w:calcOnExit w:val="0"/>
                  <w:textInput/>
                </w:ffData>
              </w:fldChar>
            </w:r>
            <w:bookmarkStart w:id="3" w:name="Texte3"/>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bookmarkEnd w:id="3"/>
          </w:p>
        </w:tc>
      </w:tr>
    </w:tbl>
    <w:p w14:paraId="7AAB0B28" w14:textId="77777777" w:rsidR="00A6402B" w:rsidRPr="00A6402B" w:rsidRDefault="00A6402B" w:rsidP="00A6402B">
      <w:pPr>
        <w:pStyle w:val="En-tte"/>
        <w:rPr>
          <w:b/>
        </w:rPr>
      </w:pPr>
    </w:p>
    <w:p w14:paraId="0ED8065B" w14:textId="77777777" w:rsidR="00B651D0" w:rsidRDefault="00F739A7" w:rsidP="00B651D0">
      <w:pPr>
        <w:pStyle w:val="Titre"/>
        <w:tabs>
          <w:tab w:val="left" w:pos="10620"/>
        </w:tabs>
        <w:ind w:right="0"/>
        <w:jc w:val="left"/>
        <w:rPr>
          <w:rFonts w:asciiTheme="majorHAnsi" w:hAnsiTheme="majorHAnsi" w:cs="Arial"/>
        </w:rPr>
      </w:pPr>
      <w:r>
        <w:rPr>
          <w:rFonts w:asciiTheme="majorHAnsi" w:hAnsiTheme="majorHAnsi" w:cs="Arial"/>
        </w:rPr>
        <w:t>Accompagnateur</w:t>
      </w:r>
      <w:r w:rsidR="00F05ADA">
        <w:rPr>
          <w:rFonts w:asciiTheme="majorHAnsi" w:hAnsiTheme="majorHAnsi" w:cs="Arial"/>
        </w:rPr>
        <w:t xml:space="preserve"> responsable ou référent</w:t>
      </w:r>
    </w:p>
    <w:p w14:paraId="10787840" w14:textId="77777777" w:rsidR="00B651D0" w:rsidRPr="00B651D0" w:rsidRDefault="00B651D0" w:rsidP="00B651D0">
      <w:pPr>
        <w:pStyle w:val="Titre"/>
        <w:tabs>
          <w:tab w:val="left" w:pos="10620"/>
        </w:tabs>
        <w:ind w:right="0"/>
        <w:jc w:val="left"/>
        <w:rPr>
          <w:rFonts w:asciiTheme="majorHAnsi" w:hAnsiTheme="majorHAnsi" w:cs="Arial"/>
          <w:b w:val="0"/>
        </w:rPr>
      </w:pPr>
      <w:r w:rsidRPr="00B651D0">
        <w:rPr>
          <w:rFonts w:asciiTheme="majorHAnsi" w:hAnsiTheme="majorHAnsi" w:cs="Arial"/>
          <w:b w:val="0"/>
        </w:rPr>
        <w:t xml:space="preserve">NOM et Prénom </w:t>
      </w:r>
      <w:r w:rsidR="00A6402B">
        <w:rPr>
          <w:rFonts w:asciiTheme="majorHAnsi" w:hAnsiTheme="majorHAnsi" w:cs="Arial"/>
          <w:b w:val="0"/>
        </w:rPr>
        <w:t xml:space="preserve"> </w:t>
      </w:r>
      <w:r w:rsidR="00523FD3">
        <w:rPr>
          <w:rFonts w:asciiTheme="majorHAnsi" w:hAnsiTheme="majorHAnsi" w:cs="Arial"/>
          <w:b w:val="0"/>
        </w:rPr>
        <w:fldChar w:fldCharType="begin">
          <w:ffData>
            <w:name w:val="Texte4"/>
            <w:enabled/>
            <w:calcOnExit w:val="0"/>
            <w:textInput/>
          </w:ffData>
        </w:fldChar>
      </w:r>
      <w:bookmarkStart w:id="4" w:name="Texte4"/>
      <w:r w:rsidR="00523FD3">
        <w:rPr>
          <w:rFonts w:asciiTheme="majorHAnsi" w:hAnsiTheme="majorHAnsi" w:cs="Arial"/>
          <w:b w:val="0"/>
        </w:rPr>
        <w:instrText xml:space="preserve"> FORMTEXT </w:instrText>
      </w:r>
      <w:r w:rsidR="00523FD3">
        <w:rPr>
          <w:rFonts w:asciiTheme="majorHAnsi" w:hAnsiTheme="majorHAnsi" w:cs="Arial"/>
          <w:b w:val="0"/>
        </w:rPr>
      </w:r>
      <w:r w:rsidR="00523FD3">
        <w:rPr>
          <w:rFonts w:asciiTheme="majorHAnsi" w:hAnsiTheme="majorHAnsi" w:cs="Arial"/>
          <w:b w:val="0"/>
        </w:rPr>
        <w:fldChar w:fldCharType="separate"/>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rPr>
        <w:fldChar w:fldCharType="end"/>
      </w:r>
      <w:bookmarkEnd w:id="4"/>
    </w:p>
    <w:p w14:paraId="78A9E2A6" w14:textId="77777777" w:rsidR="00B651D0" w:rsidRDefault="00B651D0" w:rsidP="00B651D0">
      <w:pPr>
        <w:pStyle w:val="Titre"/>
        <w:tabs>
          <w:tab w:val="left" w:pos="10620"/>
        </w:tabs>
        <w:ind w:right="0"/>
        <w:jc w:val="left"/>
        <w:rPr>
          <w:rFonts w:asciiTheme="majorHAnsi" w:hAnsiTheme="majorHAnsi" w:cs="Arial"/>
          <w:b w:val="0"/>
        </w:rPr>
      </w:pPr>
      <w:r w:rsidRPr="00B651D0">
        <w:rPr>
          <w:rFonts w:asciiTheme="majorHAnsi" w:hAnsiTheme="majorHAnsi" w:cs="Arial"/>
          <w:b w:val="0"/>
        </w:rPr>
        <w:t xml:space="preserve">Adresse </w:t>
      </w:r>
      <w:r w:rsidR="00523FD3">
        <w:rPr>
          <w:rFonts w:asciiTheme="majorHAnsi" w:hAnsiTheme="majorHAnsi" w:cs="Arial"/>
          <w:b w:val="0"/>
        </w:rPr>
        <w:fldChar w:fldCharType="begin">
          <w:ffData>
            <w:name w:val="Texte5"/>
            <w:enabled/>
            <w:calcOnExit w:val="0"/>
            <w:textInput/>
          </w:ffData>
        </w:fldChar>
      </w:r>
      <w:bookmarkStart w:id="5" w:name="Texte5"/>
      <w:r w:rsidR="00523FD3">
        <w:rPr>
          <w:rFonts w:asciiTheme="majorHAnsi" w:hAnsiTheme="majorHAnsi" w:cs="Arial"/>
          <w:b w:val="0"/>
        </w:rPr>
        <w:instrText xml:space="preserve"> FORMTEXT </w:instrText>
      </w:r>
      <w:r w:rsidR="00523FD3">
        <w:rPr>
          <w:rFonts w:asciiTheme="majorHAnsi" w:hAnsiTheme="majorHAnsi" w:cs="Arial"/>
          <w:b w:val="0"/>
        </w:rPr>
      </w:r>
      <w:r w:rsidR="00523FD3">
        <w:rPr>
          <w:rFonts w:asciiTheme="majorHAnsi" w:hAnsiTheme="majorHAnsi" w:cs="Arial"/>
          <w:b w:val="0"/>
        </w:rPr>
        <w:fldChar w:fldCharType="separate"/>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rPr>
        <w:fldChar w:fldCharType="end"/>
      </w:r>
      <w:bookmarkEnd w:id="5"/>
    </w:p>
    <w:p w14:paraId="2868EB60" w14:textId="77777777" w:rsidR="00B651D0" w:rsidRDefault="00B651D0" w:rsidP="00B651D0">
      <w:pPr>
        <w:pStyle w:val="Titre"/>
        <w:tabs>
          <w:tab w:val="left" w:pos="10620"/>
        </w:tabs>
        <w:ind w:right="0"/>
        <w:jc w:val="left"/>
        <w:rPr>
          <w:rFonts w:asciiTheme="majorHAnsi" w:hAnsiTheme="majorHAnsi" w:cs="Arial"/>
          <w:b w:val="0"/>
        </w:rPr>
      </w:pPr>
      <w:r>
        <w:rPr>
          <w:rFonts w:asciiTheme="majorHAnsi" w:hAnsiTheme="majorHAnsi" w:cs="Arial"/>
          <w:b w:val="0"/>
        </w:rPr>
        <w:t xml:space="preserve">Téléphone : </w:t>
      </w:r>
      <w:r w:rsidR="00523FD3">
        <w:rPr>
          <w:rFonts w:asciiTheme="majorHAnsi" w:hAnsiTheme="majorHAnsi" w:cs="Arial"/>
          <w:b w:val="0"/>
        </w:rPr>
        <w:fldChar w:fldCharType="begin">
          <w:ffData>
            <w:name w:val="Texte6"/>
            <w:enabled/>
            <w:calcOnExit w:val="0"/>
            <w:textInput/>
          </w:ffData>
        </w:fldChar>
      </w:r>
      <w:bookmarkStart w:id="6" w:name="Texte6"/>
      <w:r w:rsidR="00523FD3">
        <w:rPr>
          <w:rFonts w:asciiTheme="majorHAnsi" w:hAnsiTheme="majorHAnsi" w:cs="Arial"/>
          <w:b w:val="0"/>
        </w:rPr>
        <w:instrText xml:space="preserve"> FORMTEXT </w:instrText>
      </w:r>
      <w:r w:rsidR="00523FD3">
        <w:rPr>
          <w:rFonts w:asciiTheme="majorHAnsi" w:hAnsiTheme="majorHAnsi" w:cs="Arial"/>
          <w:b w:val="0"/>
        </w:rPr>
      </w:r>
      <w:r w:rsidR="00523FD3">
        <w:rPr>
          <w:rFonts w:asciiTheme="majorHAnsi" w:hAnsiTheme="majorHAnsi" w:cs="Arial"/>
          <w:b w:val="0"/>
        </w:rPr>
        <w:fldChar w:fldCharType="separate"/>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rPr>
        <w:fldChar w:fldCharType="end"/>
      </w:r>
      <w:bookmarkEnd w:id="6"/>
      <w:r>
        <w:rPr>
          <w:rFonts w:asciiTheme="majorHAnsi" w:hAnsiTheme="majorHAnsi" w:cs="Arial"/>
          <w:b w:val="0"/>
        </w:rPr>
        <w:t xml:space="preserve">  </w:t>
      </w:r>
      <w:r w:rsidR="00523FD3">
        <w:rPr>
          <w:rFonts w:asciiTheme="majorHAnsi" w:hAnsiTheme="majorHAnsi" w:cs="Arial"/>
          <w:b w:val="0"/>
        </w:rPr>
        <w:t xml:space="preserve">       </w:t>
      </w:r>
      <w:r>
        <w:rPr>
          <w:rFonts w:asciiTheme="majorHAnsi" w:hAnsiTheme="majorHAnsi" w:cs="Arial"/>
          <w:b w:val="0"/>
        </w:rPr>
        <w:t xml:space="preserve">Courriel : </w:t>
      </w:r>
      <w:r w:rsidR="00523FD3">
        <w:rPr>
          <w:rFonts w:asciiTheme="majorHAnsi" w:hAnsiTheme="majorHAnsi" w:cs="Arial"/>
          <w:b w:val="0"/>
        </w:rPr>
        <w:fldChar w:fldCharType="begin">
          <w:ffData>
            <w:name w:val="Texte7"/>
            <w:enabled/>
            <w:calcOnExit w:val="0"/>
            <w:textInput/>
          </w:ffData>
        </w:fldChar>
      </w:r>
      <w:bookmarkStart w:id="7" w:name="Texte7"/>
      <w:r w:rsidR="00523FD3">
        <w:rPr>
          <w:rFonts w:asciiTheme="majorHAnsi" w:hAnsiTheme="majorHAnsi" w:cs="Arial"/>
          <w:b w:val="0"/>
        </w:rPr>
        <w:instrText xml:space="preserve"> FORMTEXT </w:instrText>
      </w:r>
      <w:r w:rsidR="00523FD3">
        <w:rPr>
          <w:rFonts w:asciiTheme="majorHAnsi" w:hAnsiTheme="majorHAnsi" w:cs="Arial"/>
          <w:b w:val="0"/>
        </w:rPr>
      </w:r>
      <w:r w:rsidR="00523FD3">
        <w:rPr>
          <w:rFonts w:asciiTheme="majorHAnsi" w:hAnsiTheme="majorHAnsi" w:cs="Arial"/>
          <w:b w:val="0"/>
        </w:rPr>
        <w:fldChar w:fldCharType="separate"/>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noProof/>
        </w:rPr>
        <w:t> </w:t>
      </w:r>
      <w:r w:rsidR="00523FD3">
        <w:rPr>
          <w:rFonts w:asciiTheme="majorHAnsi" w:hAnsiTheme="majorHAnsi" w:cs="Arial"/>
          <w:b w:val="0"/>
        </w:rPr>
        <w:fldChar w:fldCharType="end"/>
      </w:r>
      <w:bookmarkEnd w:id="7"/>
    </w:p>
    <w:p w14:paraId="5C1A7919" w14:textId="77777777" w:rsidR="00B651D0" w:rsidRDefault="00B651D0" w:rsidP="00B651D0">
      <w:pPr>
        <w:pStyle w:val="Titre"/>
        <w:tabs>
          <w:tab w:val="left" w:pos="10620"/>
        </w:tabs>
        <w:ind w:right="0"/>
        <w:jc w:val="left"/>
        <w:rPr>
          <w:rFonts w:asciiTheme="majorHAnsi" w:hAnsiTheme="majorHAnsi" w:cs="Arial"/>
          <w:b w:val="0"/>
        </w:rPr>
      </w:pPr>
    </w:p>
    <w:p w14:paraId="7EA488E6" w14:textId="77777777" w:rsidR="00523FD3" w:rsidRPr="00566016"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t>Retour sur la démarche parcourue, ce qui a été découvert</w:t>
      </w:r>
      <w:r w:rsidRPr="00566016">
        <w:rPr>
          <w:rFonts w:asciiTheme="majorHAnsi" w:hAnsiTheme="majorHAnsi"/>
          <w:b/>
          <w:sz w:val="26"/>
          <w:szCs w:val="26"/>
        </w:rPr>
        <w:t xml:space="preserve"> dans </w:t>
      </w:r>
      <w:r>
        <w:rPr>
          <w:rFonts w:asciiTheme="majorHAnsi" w:hAnsiTheme="majorHAnsi"/>
          <w:b/>
          <w:sz w:val="26"/>
          <w:szCs w:val="26"/>
        </w:rPr>
        <w:t>l</w:t>
      </w:r>
      <w:r w:rsidRPr="00566016">
        <w:rPr>
          <w:rFonts w:asciiTheme="majorHAnsi" w:hAnsiTheme="majorHAnsi"/>
          <w:b/>
          <w:sz w:val="26"/>
          <w:szCs w:val="26"/>
        </w:rPr>
        <w:t>es rencontres</w:t>
      </w:r>
      <w:r>
        <w:rPr>
          <w:rFonts w:asciiTheme="majorHAnsi" w:hAnsiTheme="majorHAnsi"/>
          <w:b/>
          <w:sz w:val="26"/>
          <w:szCs w:val="26"/>
        </w:rPr>
        <w:t xml:space="preserve">, ce </w:t>
      </w:r>
      <w:r w:rsidRPr="00566016">
        <w:rPr>
          <w:rFonts w:asciiTheme="majorHAnsi" w:hAnsiTheme="majorHAnsi"/>
          <w:b/>
          <w:sz w:val="26"/>
          <w:szCs w:val="26"/>
        </w:rPr>
        <w:t>qui a marqué</w:t>
      </w:r>
      <w:r>
        <w:rPr>
          <w:rFonts w:asciiTheme="majorHAnsi" w:hAnsiTheme="majorHAnsi"/>
          <w:b/>
          <w:sz w:val="26"/>
          <w:szCs w:val="26"/>
        </w:rPr>
        <w:t>.</w:t>
      </w:r>
    </w:p>
    <w:p w14:paraId="0924D113" w14:textId="77777777" w:rsidR="00523FD3" w:rsidRDefault="00523FD3" w:rsidP="00523FD3">
      <w:pPr>
        <w:pBdr>
          <w:top w:val="single" w:sz="4" w:space="1" w:color="auto"/>
          <w:left w:val="single" w:sz="4" w:space="4" w:color="auto"/>
          <w:bottom w:val="single" w:sz="4" w:space="1" w:color="auto"/>
          <w:right w:val="single" w:sz="4" w:space="4" w:color="auto"/>
        </w:pBdr>
        <w:jc w:val="both"/>
        <w:rPr>
          <w:i/>
          <w:color w:val="6A6D70" w:themeColor="background2" w:themeShade="80"/>
          <w:sz w:val="22"/>
          <w:szCs w:val="22"/>
        </w:rPr>
      </w:pPr>
      <w:r>
        <w:rPr>
          <w:i/>
          <w:color w:val="6A6D70" w:themeColor="background2" w:themeShade="80"/>
          <w:sz w:val="22"/>
          <w:szCs w:val="22"/>
        </w:rPr>
        <w:t>D</w:t>
      </w:r>
      <w:r w:rsidRPr="00566016">
        <w:rPr>
          <w:i/>
          <w:color w:val="6A6D70" w:themeColor="background2" w:themeShade="80"/>
          <w:sz w:val="22"/>
          <w:szCs w:val="22"/>
        </w:rPr>
        <w:t>écouverte</w:t>
      </w:r>
      <w:r>
        <w:rPr>
          <w:i/>
          <w:color w:val="6A6D70" w:themeColor="background2" w:themeShade="80"/>
          <w:sz w:val="22"/>
          <w:szCs w:val="22"/>
        </w:rPr>
        <w:t xml:space="preserve"> </w:t>
      </w:r>
      <w:r w:rsidRPr="00566016">
        <w:rPr>
          <w:i/>
          <w:color w:val="6A6D70" w:themeColor="background2" w:themeShade="80"/>
          <w:sz w:val="22"/>
          <w:szCs w:val="22"/>
        </w:rPr>
        <w:t>d</w:t>
      </w:r>
      <w:r>
        <w:rPr>
          <w:i/>
          <w:color w:val="6A6D70" w:themeColor="background2" w:themeShade="80"/>
          <w:sz w:val="22"/>
          <w:szCs w:val="22"/>
        </w:rPr>
        <w:t>e la parole de Dieu ?</w:t>
      </w:r>
      <w:r w:rsidRPr="00566016">
        <w:rPr>
          <w:i/>
          <w:color w:val="6A6D70" w:themeColor="background2" w:themeShade="80"/>
          <w:sz w:val="22"/>
          <w:szCs w:val="22"/>
        </w:rPr>
        <w:t xml:space="preserve"> de la personne de Jésus ? de la prière ? de chrétiens ? </w:t>
      </w:r>
      <w:r>
        <w:rPr>
          <w:i/>
          <w:color w:val="6A6D70" w:themeColor="background2" w:themeShade="80"/>
          <w:sz w:val="22"/>
          <w:szCs w:val="22"/>
        </w:rPr>
        <w:t>des sacrements du baptême, de la confirmation, de l’eucharistie ?</w:t>
      </w:r>
    </w:p>
    <w:p w14:paraId="64758092"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0AD24380" w14:textId="77777777" w:rsidR="00AF64DE"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8"/>
            <w:enabled/>
            <w:calcOnExit w:val="0"/>
            <w:textInput/>
          </w:ffData>
        </w:fldChar>
      </w:r>
      <w:bookmarkStart w:id="8" w:name="Texte8"/>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bookmarkEnd w:id="8"/>
    </w:p>
    <w:p w14:paraId="3F742C8A"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66DD75F5"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9"/>
            <w:enabled/>
            <w:calcOnExit w:val="0"/>
            <w:textInput/>
          </w:ffData>
        </w:fldChar>
      </w:r>
      <w:bookmarkStart w:id="9" w:name="Texte9"/>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bookmarkEnd w:id="9"/>
    </w:p>
    <w:p w14:paraId="59033150"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6A87A6D2"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0"/>
            <w:enabled/>
            <w:calcOnExit w:val="0"/>
            <w:textInput/>
          </w:ffData>
        </w:fldChar>
      </w:r>
      <w:bookmarkStart w:id="10" w:name="Texte10"/>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bookmarkEnd w:id="10"/>
    </w:p>
    <w:p w14:paraId="7117C18B"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3768E9FB"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1"/>
            <w:enabled/>
            <w:calcOnExit w:val="0"/>
            <w:textInput/>
          </w:ffData>
        </w:fldChar>
      </w:r>
      <w:bookmarkStart w:id="11" w:name="Texte11"/>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bookmarkEnd w:id="11"/>
    </w:p>
    <w:p w14:paraId="4EE51F05"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46E3DEAE" w14:textId="77777777" w:rsidR="00A6402B"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2"/>
            <w:enabled/>
            <w:calcOnExit w:val="0"/>
            <w:textInput/>
          </w:ffData>
        </w:fldChar>
      </w:r>
      <w:bookmarkStart w:id="12" w:name="Texte12"/>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bookmarkEnd w:id="12"/>
    </w:p>
    <w:p w14:paraId="2EE28736"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4369FFD4" w14:textId="77777777" w:rsidR="00A6402B" w:rsidRDefault="00A6402B" w:rsidP="00192CEC">
      <w:pPr>
        <w:jc w:val="both"/>
        <w:rPr>
          <w:rFonts w:asciiTheme="majorHAnsi" w:hAnsiTheme="majorHAnsi"/>
          <w:b/>
          <w:sz w:val="26"/>
          <w:szCs w:val="26"/>
        </w:rPr>
      </w:pPr>
    </w:p>
    <w:p w14:paraId="5488405B" w14:textId="77777777" w:rsidR="00523FD3" w:rsidRPr="00566016"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t>Les signes de début de conversion personnelle. A partir de ce qui a été</w:t>
      </w:r>
      <w:r w:rsidR="00944502">
        <w:rPr>
          <w:rFonts w:asciiTheme="majorHAnsi" w:hAnsiTheme="majorHAnsi"/>
          <w:b/>
          <w:sz w:val="26"/>
          <w:szCs w:val="26"/>
        </w:rPr>
        <w:t xml:space="preserve"> </w:t>
      </w:r>
      <w:r>
        <w:rPr>
          <w:rFonts w:asciiTheme="majorHAnsi" w:hAnsiTheme="majorHAnsi"/>
          <w:b/>
          <w:sz w:val="26"/>
          <w:szCs w:val="26"/>
        </w:rPr>
        <w:t>partagé, des changements constatés par le</w:t>
      </w:r>
      <w:r w:rsidRPr="00192CEC">
        <w:rPr>
          <w:rFonts w:asciiTheme="majorHAnsi" w:hAnsiTheme="majorHAnsi"/>
          <w:b/>
          <w:sz w:val="22"/>
          <w:szCs w:val="22"/>
        </w:rPr>
        <w:t>(la)</w:t>
      </w:r>
      <w:r>
        <w:rPr>
          <w:rFonts w:asciiTheme="majorHAnsi" w:hAnsiTheme="majorHAnsi"/>
          <w:b/>
          <w:sz w:val="26"/>
          <w:szCs w:val="26"/>
        </w:rPr>
        <w:t xml:space="preserve"> candidat</w:t>
      </w:r>
      <w:r w:rsidRPr="00192CEC">
        <w:rPr>
          <w:rFonts w:asciiTheme="majorHAnsi" w:hAnsiTheme="majorHAnsi"/>
          <w:b/>
          <w:sz w:val="22"/>
          <w:szCs w:val="22"/>
        </w:rPr>
        <w:t>(</w:t>
      </w:r>
      <w:r>
        <w:rPr>
          <w:rFonts w:asciiTheme="majorHAnsi" w:hAnsiTheme="majorHAnsi"/>
          <w:b/>
          <w:sz w:val="22"/>
          <w:szCs w:val="22"/>
        </w:rPr>
        <w:t>e</w:t>
      </w:r>
      <w:r w:rsidRPr="00192CEC">
        <w:rPr>
          <w:rFonts w:asciiTheme="majorHAnsi" w:hAnsiTheme="majorHAnsi"/>
          <w:b/>
          <w:sz w:val="22"/>
          <w:szCs w:val="22"/>
        </w:rPr>
        <w:t>)</w:t>
      </w:r>
      <w:r>
        <w:rPr>
          <w:rFonts w:asciiTheme="majorHAnsi" w:hAnsiTheme="majorHAnsi"/>
          <w:b/>
          <w:sz w:val="26"/>
          <w:szCs w:val="26"/>
        </w:rPr>
        <w:t xml:space="preserve">, ou par l’accompagnateur. </w:t>
      </w:r>
    </w:p>
    <w:p w14:paraId="0A19C2D2" w14:textId="77777777" w:rsidR="00523FD3" w:rsidRPr="00192CEC" w:rsidRDefault="00523FD3" w:rsidP="00523FD3">
      <w:pPr>
        <w:pBdr>
          <w:top w:val="single" w:sz="4" w:space="1" w:color="auto"/>
          <w:left w:val="single" w:sz="4" w:space="4" w:color="auto"/>
          <w:bottom w:val="single" w:sz="4" w:space="1" w:color="auto"/>
          <w:right w:val="single" w:sz="4" w:space="4" w:color="auto"/>
        </w:pBdr>
        <w:spacing w:after="120"/>
        <w:jc w:val="both"/>
        <w:rPr>
          <w:i/>
          <w:color w:val="6A6D70" w:themeColor="background2" w:themeShade="80"/>
          <w:sz w:val="22"/>
          <w:szCs w:val="22"/>
        </w:rPr>
      </w:pPr>
      <w:r w:rsidRPr="00192CEC">
        <w:rPr>
          <w:i/>
          <w:color w:val="6A6D70" w:themeColor="background2" w:themeShade="80"/>
          <w:sz w:val="22"/>
          <w:szCs w:val="22"/>
        </w:rPr>
        <w:t>(Par exemple sur une ouverture du cœur, une attention aux autres, avec un regard différent, un début de changement de comportement, un affermissement de la démarche, une assiduité aux rencontres, une confiance en celui qui accueille, une démarche ouverte, en osant en parler à d'autres, un sentiment de paix intérieure, un intérêt pour la foi, qui suppose de se laisser questionner par l’Evangile…)</w:t>
      </w:r>
    </w:p>
    <w:p w14:paraId="1953AB03"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8"/>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39D458D3"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22605C1D"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9"/>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65BA869F"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3FCB638B"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0"/>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78B6A6E8"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122E0334"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1"/>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0A3D8B2E"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16"/>
        </w:rPr>
      </w:pPr>
    </w:p>
    <w:p w14:paraId="76111A68" w14:textId="77777777" w:rsid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26"/>
          <w:szCs w:val="26"/>
        </w:rPr>
      </w:pPr>
      <w:r>
        <w:rPr>
          <w:rFonts w:asciiTheme="majorHAnsi" w:hAnsiTheme="majorHAnsi"/>
          <w:b/>
          <w:sz w:val="26"/>
          <w:szCs w:val="26"/>
        </w:rPr>
        <w:fldChar w:fldCharType="begin">
          <w:ffData>
            <w:name w:val="Texte12"/>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092EF88D" w14:textId="77777777" w:rsidR="00523FD3" w:rsidRPr="00523FD3" w:rsidRDefault="00523FD3" w:rsidP="00523FD3">
      <w:pPr>
        <w:pBdr>
          <w:top w:val="single" w:sz="4" w:space="1" w:color="auto"/>
          <w:left w:val="single" w:sz="4" w:space="4" w:color="auto"/>
          <w:bottom w:val="single" w:sz="4" w:space="1" w:color="auto"/>
          <w:right w:val="single" w:sz="4" w:space="4" w:color="auto"/>
        </w:pBdr>
        <w:jc w:val="both"/>
        <w:rPr>
          <w:rFonts w:asciiTheme="majorHAnsi" w:hAnsiTheme="majorHAnsi"/>
          <w:b/>
          <w:sz w:val="12"/>
          <w:szCs w:val="26"/>
        </w:rPr>
      </w:pPr>
    </w:p>
    <w:p w14:paraId="6A01FAEF" w14:textId="77777777" w:rsidR="00AF64DE" w:rsidRDefault="00AF64DE" w:rsidP="00566016">
      <w:pPr>
        <w:spacing w:after="120"/>
        <w:jc w:val="both"/>
        <w:rPr>
          <w:i/>
          <w:color w:val="6A6D70" w:themeColor="background2" w:themeShade="80"/>
          <w:sz w:val="22"/>
          <w:szCs w:val="22"/>
        </w:rPr>
      </w:pPr>
    </w:p>
    <w:p w14:paraId="69048820" w14:textId="77777777" w:rsidR="00523FD3" w:rsidRPr="00192CEC" w:rsidRDefault="00523FD3" w:rsidP="00523FD3">
      <w:pPr>
        <w:autoSpaceDE w:val="0"/>
        <w:autoSpaceDN w:val="0"/>
        <w:adjustRightInd w:val="0"/>
        <w:rPr>
          <w:i/>
          <w:color w:val="6A6D70" w:themeColor="background2" w:themeShade="80"/>
          <w:sz w:val="22"/>
          <w:szCs w:val="22"/>
        </w:rPr>
      </w:pPr>
    </w:p>
    <w:p w14:paraId="6DE723A4"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sidRPr="00192CEC">
        <w:rPr>
          <w:rFonts w:asciiTheme="majorHAnsi" w:hAnsiTheme="majorHAnsi"/>
          <w:b/>
          <w:sz w:val="26"/>
          <w:szCs w:val="26"/>
        </w:rPr>
        <w:lastRenderedPageBreak/>
        <w:t xml:space="preserve">Le lien avec l’Eglise. </w:t>
      </w:r>
    </w:p>
    <w:p w14:paraId="574F399F" w14:textId="77777777" w:rsidR="00523FD3" w:rsidRDefault="00523FD3" w:rsidP="00523FD3">
      <w:pPr>
        <w:pBdr>
          <w:top w:val="single" w:sz="4" w:space="1" w:color="auto"/>
          <w:left w:val="single" w:sz="4" w:space="1" w:color="auto"/>
          <w:bottom w:val="single" w:sz="4" w:space="1" w:color="auto"/>
          <w:right w:val="single" w:sz="4" w:space="1" w:color="auto"/>
        </w:pBdr>
        <w:autoSpaceDE w:val="0"/>
        <w:autoSpaceDN w:val="0"/>
        <w:adjustRightInd w:val="0"/>
        <w:rPr>
          <w:i/>
          <w:color w:val="6A6D70" w:themeColor="background2" w:themeShade="80"/>
          <w:sz w:val="22"/>
          <w:szCs w:val="22"/>
        </w:rPr>
      </w:pPr>
      <w:r w:rsidRPr="00192CEC">
        <w:rPr>
          <w:i/>
          <w:color w:val="6A6D70" w:themeColor="background2" w:themeShade="80"/>
          <w:sz w:val="22"/>
          <w:szCs w:val="22"/>
        </w:rPr>
        <w:t>(Une joie de retrouver le groupe, passage progressif d’une démarche personnelle à une démarche communautaire, un intérêt pour l’Eglise…)</w:t>
      </w:r>
    </w:p>
    <w:p w14:paraId="15626A19"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7B8CF2AE"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8"/>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694706DA"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64DECCF5"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9"/>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5269C532"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3EBEE21C"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10"/>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3BF528EF"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47302DB8"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11"/>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1E56BDF8"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00C28992"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12"/>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42245B8A"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26"/>
        </w:rPr>
      </w:pPr>
    </w:p>
    <w:p w14:paraId="07D88B23" w14:textId="77777777" w:rsidR="00F739A7" w:rsidRDefault="00F739A7" w:rsidP="00192CEC">
      <w:pPr>
        <w:jc w:val="both"/>
        <w:rPr>
          <w:rFonts w:asciiTheme="majorHAnsi" w:hAnsiTheme="majorHAnsi"/>
          <w:b/>
          <w:sz w:val="26"/>
          <w:szCs w:val="26"/>
        </w:rPr>
      </w:pPr>
    </w:p>
    <w:p w14:paraId="195E8007" w14:textId="77777777" w:rsidR="00523FD3" w:rsidRPr="00192CEC"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sidRPr="00192CEC">
        <w:rPr>
          <w:rFonts w:asciiTheme="majorHAnsi" w:hAnsiTheme="majorHAnsi"/>
          <w:b/>
          <w:sz w:val="26"/>
          <w:szCs w:val="26"/>
        </w:rPr>
        <w:t>La suite envisagée.</w:t>
      </w:r>
    </w:p>
    <w:p w14:paraId="59625CDD" w14:textId="77777777" w:rsidR="00523FD3" w:rsidRDefault="00523FD3" w:rsidP="00523FD3">
      <w:pPr>
        <w:pBdr>
          <w:top w:val="single" w:sz="4" w:space="1" w:color="auto"/>
          <w:left w:val="single" w:sz="4" w:space="1" w:color="auto"/>
          <w:bottom w:val="single" w:sz="4" w:space="1" w:color="auto"/>
          <w:right w:val="single" w:sz="4" w:space="1" w:color="auto"/>
        </w:pBdr>
        <w:jc w:val="both"/>
        <w:rPr>
          <w:i/>
          <w:color w:val="6A6D70" w:themeColor="background2" w:themeShade="80"/>
          <w:sz w:val="22"/>
          <w:szCs w:val="22"/>
        </w:rPr>
      </w:pPr>
      <w:proofErr w:type="gramStart"/>
      <w:r>
        <w:rPr>
          <w:i/>
          <w:color w:val="6A6D70" w:themeColor="background2" w:themeShade="80"/>
          <w:sz w:val="22"/>
          <w:szCs w:val="22"/>
        </w:rPr>
        <w:t>célébration</w:t>
      </w:r>
      <w:proofErr w:type="gramEnd"/>
      <w:r w:rsidRPr="00192CEC">
        <w:rPr>
          <w:i/>
          <w:color w:val="6A6D70" w:themeColor="background2" w:themeShade="80"/>
          <w:sz w:val="22"/>
          <w:szCs w:val="22"/>
        </w:rPr>
        <w:t xml:space="preserve"> de l’entrée en catéchuménat, pause ou arrêt du parcours.</w:t>
      </w:r>
    </w:p>
    <w:p w14:paraId="2D917FB3"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41DCC1B5"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8"/>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4D0001C3"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14507AD9"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9"/>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6E85849C"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133D5434"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10"/>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32D4085D"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16"/>
        </w:rPr>
      </w:pPr>
    </w:p>
    <w:p w14:paraId="0B51977A" w14:textId="77777777" w:rsid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26"/>
          <w:szCs w:val="26"/>
        </w:rPr>
      </w:pPr>
      <w:r>
        <w:rPr>
          <w:rFonts w:asciiTheme="majorHAnsi" w:hAnsiTheme="majorHAnsi"/>
          <w:b/>
          <w:sz w:val="26"/>
          <w:szCs w:val="26"/>
        </w:rPr>
        <w:fldChar w:fldCharType="begin">
          <w:ffData>
            <w:name w:val="Texte11"/>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542CE5EE" w14:textId="77777777" w:rsidR="00523FD3" w:rsidRPr="00523FD3" w:rsidRDefault="00523FD3" w:rsidP="00523FD3">
      <w:pPr>
        <w:pBdr>
          <w:top w:val="single" w:sz="4" w:space="1" w:color="auto"/>
          <w:left w:val="single" w:sz="4" w:space="1" w:color="auto"/>
          <w:bottom w:val="single" w:sz="4" w:space="1" w:color="auto"/>
          <w:right w:val="single" w:sz="4" w:space="1" w:color="auto"/>
        </w:pBdr>
        <w:jc w:val="both"/>
        <w:rPr>
          <w:rFonts w:asciiTheme="majorHAnsi" w:hAnsiTheme="majorHAnsi"/>
          <w:b/>
          <w:sz w:val="12"/>
          <w:szCs w:val="26"/>
        </w:rPr>
      </w:pPr>
    </w:p>
    <w:p w14:paraId="597DC7A8" w14:textId="77777777" w:rsidR="00F739A7" w:rsidRDefault="00F739A7" w:rsidP="00192CEC">
      <w:pPr>
        <w:jc w:val="both"/>
        <w:rPr>
          <w:rFonts w:asciiTheme="majorHAnsi" w:hAnsiTheme="majorHAnsi"/>
          <w:b/>
          <w:sz w:val="26"/>
          <w:szCs w:val="26"/>
        </w:rPr>
      </w:pPr>
    </w:p>
    <w:p w14:paraId="49615CF6" w14:textId="77777777" w:rsidR="00F739A7" w:rsidRDefault="00F739A7" w:rsidP="00192CEC">
      <w:pPr>
        <w:jc w:val="both"/>
        <w:rPr>
          <w:rFonts w:asciiTheme="majorHAnsi" w:hAnsiTheme="majorHAnsi"/>
          <w:b/>
          <w:sz w:val="26"/>
          <w:szCs w:val="26"/>
        </w:rPr>
      </w:pPr>
    </w:p>
    <w:p w14:paraId="3738168B" w14:textId="77777777" w:rsidR="00523FD3" w:rsidRDefault="00F739A7" w:rsidP="00192CEC">
      <w:pPr>
        <w:jc w:val="both"/>
        <w:rPr>
          <w:rFonts w:asciiTheme="majorHAnsi" w:hAnsiTheme="majorHAnsi"/>
          <w:b/>
          <w:sz w:val="26"/>
          <w:szCs w:val="26"/>
        </w:rPr>
      </w:pPr>
      <w:r>
        <w:rPr>
          <w:rFonts w:asciiTheme="majorHAnsi" w:hAnsiTheme="majorHAnsi"/>
          <w:b/>
          <w:sz w:val="26"/>
          <w:szCs w:val="26"/>
        </w:rPr>
        <w:t>O</w:t>
      </w:r>
      <w:r w:rsidR="00192CEC" w:rsidRPr="00192CEC">
        <w:rPr>
          <w:rFonts w:asciiTheme="majorHAnsi" w:hAnsiTheme="majorHAnsi"/>
          <w:b/>
          <w:sz w:val="26"/>
          <w:szCs w:val="26"/>
        </w:rPr>
        <w:t>bservations complémentaires</w:t>
      </w:r>
      <w:r w:rsidR="00523FD3">
        <w:rPr>
          <w:rFonts w:asciiTheme="majorHAnsi" w:hAnsiTheme="majorHAnsi"/>
          <w:b/>
          <w:sz w:val="26"/>
          <w:szCs w:val="26"/>
        </w:rPr>
        <w:t> :</w:t>
      </w:r>
    </w:p>
    <w:p w14:paraId="7DC5AFC7" w14:textId="77777777" w:rsidR="00523FD3" w:rsidRDefault="00523FD3" w:rsidP="00192CEC">
      <w:pPr>
        <w:jc w:val="both"/>
        <w:rPr>
          <w:rFonts w:asciiTheme="majorHAnsi" w:hAnsiTheme="majorHAnsi"/>
          <w:b/>
          <w:sz w:val="26"/>
          <w:szCs w:val="26"/>
        </w:rPr>
      </w:pPr>
    </w:p>
    <w:p w14:paraId="23F56AF8" w14:textId="77777777" w:rsidR="00523FD3" w:rsidRDefault="00523FD3" w:rsidP="00523FD3">
      <w:pPr>
        <w:jc w:val="both"/>
        <w:rPr>
          <w:rFonts w:asciiTheme="majorHAnsi" w:hAnsiTheme="majorHAnsi"/>
          <w:b/>
          <w:sz w:val="26"/>
          <w:szCs w:val="26"/>
        </w:rPr>
      </w:pPr>
      <w:r>
        <w:rPr>
          <w:rFonts w:asciiTheme="majorHAnsi" w:hAnsiTheme="majorHAnsi"/>
          <w:b/>
          <w:sz w:val="26"/>
          <w:szCs w:val="26"/>
        </w:rPr>
        <w:fldChar w:fldCharType="begin">
          <w:ffData>
            <w:name w:val="Texte8"/>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1915615F" w14:textId="77777777" w:rsidR="00523FD3" w:rsidRPr="00523FD3" w:rsidRDefault="00523FD3" w:rsidP="00523FD3">
      <w:pPr>
        <w:jc w:val="both"/>
        <w:rPr>
          <w:rFonts w:asciiTheme="majorHAnsi" w:hAnsiTheme="majorHAnsi"/>
          <w:b/>
          <w:sz w:val="12"/>
          <w:szCs w:val="16"/>
        </w:rPr>
      </w:pPr>
    </w:p>
    <w:p w14:paraId="6445329B" w14:textId="77777777" w:rsidR="00523FD3" w:rsidRDefault="00523FD3" w:rsidP="00523FD3">
      <w:pPr>
        <w:jc w:val="both"/>
        <w:rPr>
          <w:rFonts w:asciiTheme="majorHAnsi" w:hAnsiTheme="majorHAnsi"/>
          <w:b/>
          <w:sz w:val="26"/>
          <w:szCs w:val="26"/>
        </w:rPr>
      </w:pPr>
      <w:r>
        <w:rPr>
          <w:rFonts w:asciiTheme="majorHAnsi" w:hAnsiTheme="majorHAnsi"/>
          <w:b/>
          <w:sz w:val="26"/>
          <w:szCs w:val="26"/>
        </w:rPr>
        <w:fldChar w:fldCharType="begin">
          <w:ffData>
            <w:name w:val="Texte9"/>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4DB34DE2" w14:textId="77777777" w:rsidR="00523FD3" w:rsidRPr="00523FD3" w:rsidRDefault="00523FD3" w:rsidP="00523FD3">
      <w:pPr>
        <w:jc w:val="both"/>
        <w:rPr>
          <w:rFonts w:asciiTheme="majorHAnsi" w:hAnsiTheme="majorHAnsi"/>
          <w:b/>
          <w:sz w:val="12"/>
          <w:szCs w:val="16"/>
        </w:rPr>
      </w:pPr>
    </w:p>
    <w:p w14:paraId="72BFAE51" w14:textId="77777777" w:rsidR="00523FD3" w:rsidRDefault="00523FD3" w:rsidP="00523FD3">
      <w:pPr>
        <w:jc w:val="both"/>
        <w:rPr>
          <w:rFonts w:asciiTheme="majorHAnsi" w:hAnsiTheme="majorHAnsi"/>
          <w:b/>
          <w:sz w:val="26"/>
          <w:szCs w:val="26"/>
        </w:rPr>
      </w:pPr>
      <w:r>
        <w:rPr>
          <w:rFonts w:asciiTheme="majorHAnsi" w:hAnsiTheme="majorHAnsi"/>
          <w:b/>
          <w:sz w:val="26"/>
          <w:szCs w:val="26"/>
        </w:rPr>
        <w:fldChar w:fldCharType="begin">
          <w:ffData>
            <w:name w:val="Texte10"/>
            <w:enabled/>
            <w:calcOnExit w:val="0"/>
            <w:textInput/>
          </w:ffData>
        </w:fldChar>
      </w:r>
      <w:r>
        <w:rPr>
          <w:rFonts w:asciiTheme="majorHAnsi" w:hAnsiTheme="majorHAnsi"/>
          <w:b/>
          <w:sz w:val="26"/>
          <w:szCs w:val="26"/>
        </w:rPr>
        <w:instrText xml:space="preserve"> FORMTEXT </w:instrText>
      </w:r>
      <w:r>
        <w:rPr>
          <w:rFonts w:asciiTheme="majorHAnsi" w:hAnsiTheme="majorHAnsi"/>
          <w:b/>
          <w:sz w:val="26"/>
          <w:szCs w:val="26"/>
        </w:rPr>
      </w:r>
      <w:r>
        <w:rPr>
          <w:rFonts w:asciiTheme="majorHAnsi" w:hAnsiTheme="majorHAnsi"/>
          <w:b/>
          <w:sz w:val="26"/>
          <w:szCs w:val="26"/>
        </w:rPr>
        <w:fldChar w:fldCharType="separate"/>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noProof/>
          <w:sz w:val="26"/>
          <w:szCs w:val="26"/>
        </w:rPr>
        <w:t> </w:t>
      </w:r>
      <w:r>
        <w:rPr>
          <w:rFonts w:asciiTheme="majorHAnsi" w:hAnsiTheme="majorHAnsi"/>
          <w:b/>
          <w:sz w:val="26"/>
          <w:szCs w:val="26"/>
        </w:rPr>
        <w:fldChar w:fldCharType="end"/>
      </w:r>
    </w:p>
    <w:p w14:paraId="3E8F43C0" w14:textId="77777777" w:rsidR="00523FD3" w:rsidRPr="00192CEC" w:rsidRDefault="00523FD3" w:rsidP="00192CEC">
      <w:pPr>
        <w:jc w:val="both"/>
        <w:rPr>
          <w:rFonts w:asciiTheme="majorHAnsi" w:hAnsiTheme="majorHAnsi"/>
          <w:b/>
          <w:sz w:val="26"/>
          <w:szCs w:val="26"/>
        </w:rPr>
      </w:pPr>
    </w:p>
    <w:p w14:paraId="1926ED00" w14:textId="77777777" w:rsidR="00B651D0" w:rsidRPr="00192CEC" w:rsidRDefault="00B651D0" w:rsidP="00192CEC">
      <w:pPr>
        <w:jc w:val="both"/>
        <w:rPr>
          <w:rFonts w:asciiTheme="majorHAnsi" w:hAnsiTheme="majorHAnsi"/>
          <w:b/>
          <w:sz w:val="26"/>
          <w:szCs w:val="26"/>
        </w:rPr>
      </w:pPr>
    </w:p>
    <w:p w14:paraId="055EE116" w14:textId="77777777" w:rsidR="00B651D0" w:rsidRDefault="00B651D0" w:rsidP="00B651D0">
      <w:pPr>
        <w:autoSpaceDE w:val="0"/>
        <w:autoSpaceDN w:val="0"/>
        <w:adjustRightInd w:val="0"/>
      </w:pPr>
    </w:p>
    <w:p w14:paraId="23EDB26E" w14:textId="77777777" w:rsidR="00B559AA" w:rsidRDefault="00B651D0" w:rsidP="00B651D0">
      <w:pPr>
        <w:autoSpaceDE w:val="0"/>
        <w:autoSpaceDN w:val="0"/>
        <w:adjustRightInd w:val="0"/>
        <w:rPr>
          <w:rFonts w:asciiTheme="majorHAnsi" w:hAnsiTheme="majorHAnsi"/>
          <w:sz w:val="26"/>
          <w:szCs w:val="26"/>
        </w:rPr>
      </w:pPr>
      <w:r w:rsidRPr="00192CEC">
        <w:rPr>
          <w:rFonts w:asciiTheme="majorHAnsi" w:hAnsiTheme="majorHAnsi"/>
          <w:sz w:val="26"/>
          <w:szCs w:val="26"/>
        </w:rPr>
        <w:t xml:space="preserve">Fait le </w:t>
      </w:r>
      <w:r w:rsidR="00523FD3">
        <w:rPr>
          <w:rFonts w:asciiTheme="majorHAnsi" w:hAnsiTheme="majorHAnsi"/>
          <w:sz w:val="26"/>
          <w:szCs w:val="26"/>
        </w:rPr>
        <w:fldChar w:fldCharType="begin">
          <w:ffData>
            <w:name w:val="Texte13"/>
            <w:enabled/>
            <w:calcOnExit w:val="0"/>
            <w:textInput/>
          </w:ffData>
        </w:fldChar>
      </w:r>
      <w:bookmarkStart w:id="13" w:name="Texte13"/>
      <w:r w:rsidR="00523FD3">
        <w:rPr>
          <w:rFonts w:asciiTheme="majorHAnsi" w:hAnsiTheme="majorHAnsi"/>
          <w:sz w:val="26"/>
          <w:szCs w:val="26"/>
        </w:rPr>
        <w:instrText xml:space="preserve"> FORMTEXT </w:instrText>
      </w:r>
      <w:r w:rsidR="00523FD3">
        <w:rPr>
          <w:rFonts w:asciiTheme="majorHAnsi" w:hAnsiTheme="majorHAnsi"/>
          <w:sz w:val="26"/>
          <w:szCs w:val="26"/>
        </w:rPr>
      </w:r>
      <w:r w:rsidR="00523FD3">
        <w:rPr>
          <w:rFonts w:asciiTheme="majorHAnsi" w:hAnsiTheme="majorHAnsi"/>
          <w:sz w:val="26"/>
          <w:szCs w:val="26"/>
        </w:rPr>
        <w:fldChar w:fldCharType="separate"/>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sz w:val="26"/>
          <w:szCs w:val="26"/>
        </w:rPr>
        <w:fldChar w:fldCharType="end"/>
      </w:r>
      <w:bookmarkEnd w:id="13"/>
      <w:r w:rsidR="00523FD3">
        <w:rPr>
          <w:rFonts w:asciiTheme="majorHAnsi" w:hAnsiTheme="majorHAnsi"/>
          <w:sz w:val="26"/>
          <w:szCs w:val="26"/>
        </w:rPr>
        <w:tab/>
      </w:r>
      <w:r w:rsidR="00523FD3">
        <w:rPr>
          <w:rFonts w:asciiTheme="majorHAnsi" w:hAnsiTheme="majorHAnsi"/>
          <w:sz w:val="26"/>
          <w:szCs w:val="26"/>
        </w:rPr>
        <w:tab/>
      </w:r>
      <w:r w:rsidRPr="00192CEC">
        <w:rPr>
          <w:rFonts w:asciiTheme="majorHAnsi" w:hAnsiTheme="majorHAnsi"/>
          <w:sz w:val="26"/>
          <w:szCs w:val="26"/>
        </w:rPr>
        <w:t xml:space="preserve"> à </w:t>
      </w:r>
      <w:r w:rsidR="00523FD3">
        <w:rPr>
          <w:rFonts w:asciiTheme="majorHAnsi" w:hAnsiTheme="majorHAnsi"/>
          <w:sz w:val="26"/>
          <w:szCs w:val="26"/>
        </w:rPr>
        <w:fldChar w:fldCharType="begin">
          <w:ffData>
            <w:name w:val="Texte14"/>
            <w:enabled/>
            <w:calcOnExit w:val="0"/>
            <w:textInput/>
          </w:ffData>
        </w:fldChar>
      </w:r>
      <w:bookmarkStart w:id="14" w:name="Texte14"/>
      <w:r w:rsidR="00523FD3">
        <w:rPr>
          <w:rFonts w:asciiTheme="majorHAnsi" w:hAnsiTheme="majorHAnsi"/>
          <w:sz w:val="26"/>
          <w:szCs w:val="26"/>
        </w:rPr>
        <w:instrText xml:space="preserve"> FORMTEXT </w:instrText>
      </w:r>
      <w:r w:rsidR="00523FD3">
        <w:rPr>
          <w:rFonts w:asciiTheme="majorHAnsi" w:hAnsiTheme="majorHAnsi"/>
          <w:sz w:val="26"/>
          <w:szCs w:val="26"/>
        </w:rPr>
      </w:r>
      <w:r w:rsidR="00523FD3">
        <w:rPr>
          <w:rFonts w:asciiTheme="majorHAnsi" w:hAnsiTheme="majorHAnsi"/>
          <w:sz w:val="26"/>
          <w:szCs w:val="26"/>
        </w:rPr>
        <w:fldChar w:fldCharType="separate"/>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noProof/>
          <w:sz w:val="26"/>
          <w:szCs w:val="26"/>
        </w:rPr>
        <w:t> </w:t>
      </w:r>
      <w:r w:rsidR="00523FD3">
        <w:rPr>
          <w:rFonts w:asciiTheme="majorHAnsi" w:hAnsiTheme="majorHAnsi"/>
          <w:sz w:val="26"/>
          <w:szCs w:val="26"/>
        </w:rPr>
        <w:fldChar w:fldCharType="end"/>
      </w:r>
      <w:bookmarkEnd w:id="14"/>
      <w:r w:rsidR="00192CEC">
        <w:rPr>
          <w:rFonts w:asciiTheme="majorHAnsi" w:hAnsiTheme="majorHAnsi"/>
          <w:sz w:val="26"/>
          <w:szCs w:val="26"/>
        </w:rPr>
        <w:tab/>
      </w:r>
      <w:r w:rsidR="00B559AA">
        <w:rPr>
          <w:rFonts w:asciiTheme="majorHAnsi" w:hAnsiTheme="majorHAnsi"/>
          <w:sz w:val="26"/>
          <w:szCs w:val="26"/>
        </w:rPr>
        <w:t xml:space="preserve"> </w:t>
      </w:r>
    </w:p>
    <w:p w14:paraId="70E2EA98" w14:textId="77777777" w:rsidR="00604A1A" w:rsidRDefault="00604A1A" w:rsidP="00B651D0">
      <w:pPr>
        <w:autoSpaceDE w:val="0"/>
        <w:autoSpaceDN w:val="0"/>
        <w:adjustRightInd w:val="0"/>
        <w:rPr>
          <w:rFonts w:asciiTheme="majorHAnsi" w:hAnsiTheme="majorHAnsi"/>
          <w:sz w:val="26"/>
          <w:szCs w:val="26"/>
        </w:rPr>
      </w:pPr>
    </w:p>
    <w:p w14:paraId="4C4EB1BE" w14:textId="77777777" w:rsidR="00B651D0" w:rsidRPr="00192CEC" w:rsidRDefault="00F739A7" w:rsidP="00B559AA">
      <w:pPr>
        <w:autoSpaceDE w:val="0"/>
        <w:autoSpaceDN w:val="0"/>
        <w:adjustRightInd w:val="0"/>
        <w:ind w:left="-426" w:right="-709"/>
        <w:rPr>
          <w:rFonts w:asciiTheme="majorHAnsi" w:hAnsiTheme="majorHAnsi"/>
          <w:sz w:val="26"/>
          <w:szCs w:val="26"/>
        </w:rPr>
      </w:pPr>
      <w:r>
        <w:rPr>
          <w:rFonts w:asciiTheme="majorHAnsi" w:hAnsiTheme="majorHAnsi"/>
          <w:sz w:val="26"/>
          <w:szCs w:val="26"/>
        </w:rPr>
        <w:tab/>
      </w:r>
      <w:r w:rsidR="00B651D0" w:rsidRPr="00192CEC">
        <w:rPr>
          <w:rFonts w:asciiTheme="majorHAnsi" w:hAnsiTheme="majorHAnsi"/>
          <w:sz w:val="26"/>
          <w:szCs w:val="26"/>
        </w:rPr>
        <w:t>Signature de l’accompagnateur</w:t>
      </w:r>
      <w:r w:rsidR="00B559AA">
        <w:rPr>
          <w:rFonts w:asciiTheme="majorHAnsi" w:hAnsiTheme="majorHAnsi"/>
          <w:sz w:val="26"/>
          <w:szCs w:val="26"/>
        </w:rPr>
        <w:t xml:space="preserve">, </w:t>
      </w:r>
      <w:r w:rsidR="00B559AA">
        <w:rPr>
          <w:rFonts w:asciiTheme="majorHAnsi" w:hAnsiTheme="majorHAnsi"/>
          <w:sz w:val="26"/>
          <w:szCs w:val="26"/>
        </w:rPr>
        <w:tab/>
      </w:r>
      <w:r w:rsidR="00B559AA">
        <w:rPr>
          <w:rFonts w:asciiTheme="majorHAnsi" w:hAnsiTheme="majorHAnsi"/>
          <w:sz w:val="26"/>
          <w:szCs w:val="26"/>
        </w:rPr>
        <w:tab/>
        <w:t xml:space="preserve">      </w:t>
      </w:r>
      <w:r w:rsidR="00B559AA">
        <w:rPr>
          <w:rFonts w:asciiTheme="majorHAnsi" w:hAnsiTheme="majorHAnsi"/>
          <w:sz w:val="26"/>
          <w:szCs w:val="26"/>
        </w:rPr>
        <w:tab/>
        <w:t xml:space="preserve">    Visa du curé, ou </w:t>
      </w:r>
      <w:r w:rsidR="00132851">
        <w:rPr>
          <w:rFonts w:asciiTheme="majorHAnsi" w:hAnsiTheme="majorHAnsi"/>
          <w:sz w:val="26"/>
          <w:szCs w:val="26"/>
        </w:rPr>
        <w:t>du prêtre accompagnateur</w:t>
      </w:r>
    </w:p>
    <w:p w14:paraId="0205AEDA" w14:textId="77777777" w:rsidR="00B651D0" w:rsidRDefault="00B651D0" w:rsidP="00B651D0"/>
    <w:p w14:paraId="2F119918" w14:textId="77777777" w:rsidR="00C374EB" w:rsidRDefault="00C374EB"/>
    <w:sectPr w:rsidR="00C374EB" w:rsidSect="00F739A7">
      <w:footerReference w:type="default" r:id="rId9"/>
      <w:pgSz w:w="11906" w:h="16838"/>
      <w:pgMar w:top="540" w:right="424" w:bottom="539" w:left="1417" w:header="227" w:footer="25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5EFB" w14:textId="77777777" w:rsidR="00026822" w:rsidRDefault="00026822" w:rsidP="009840D8">
      <w:r>
        <w:separator/>
      </w:r>
    </w:p>
  </w:endnote>
  <w:endnote w:type="continuationSeparator" w:id="0">
    <w:p w14:paraId="1FCA3A2F" w14:textId="77777777" w:rsidR="00026822" w:rsidRDefault="00026822" w:rsidP="0098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351B" w14:textId="77777777" w:rsidR="00523FD3" w:rsidRPr="00690395" w:rsidRDefault="00523FD3" w:rsidP="00F739A7">
    <w:pPr>
      <w:ind w:left="-709"/>
      <w:jc w:val="center"/>
      <w:rPr>
        <w:rFonts w:ascii="Calibri" w:hAnsi="Calibri" w:cs="Arial"/>
        <w:b/>
        <w:spacing w:val="-14"/>
        <w:sz w:val="22"/>
      </w:rPr>
    </w:pPr>
    <w:r w:rsidRPr="00690395">
      <w:rPr>
        <w:rFonts w:ascii="Calibri" w:hAnsi="Calibri" w:cs="Arial"/>
        <w:b/>
        <w:spacing w:val="-14"/>
        <w:sz w:val="22"/>
      </w:rPr>
      <w:t>Service Diocésain du Catéchuménat - 7 chemin de la Censive du Tertre – 44300 Nantes</w:t>
    </w:r>
    <w:r>
      <w:rPr>
        <w:rFonts w:ascii="Calibri" w:hAnsi="Calibri" w:cs="Arial"/>
        <w:b/>
        <w:spacing w:val="-14"/>
        <w:sz w:val="22"/>
      </w:rPr>
      <w:t xml:space="preserve"> </w:t>
    </w:r>
  </w:p>
  <w:p w14:paraId="696E14D0" w14:textId="77777777" w:rsidR="00523FD3" w:rsidRPr="00690395" w:rsidRDefault="00523FD3" w:rsidP="00F739A7">
    <w:pPr>
      <w:ind w:left="-709"/>
      <w:jc w:val="center"/>
    </w:pPr>
    <w:r w:rsidRPr="00690395">
      <w:rPr>
        <w:rFonts w:ascii="Calibri" w:hAnsi="Calibri" w:cs="Arial"/>
        <w:b/>
        <w:sz w:val="22"/>
      </w:rPr>
      <w:t>02 49 62 22 56 – 06 89 97 29 44  - Catechumenat44@nantes.cef.fr</w:t>
    </w:r>
  </w:p>
  <w:p w14:paraId="3F215EC2" w14:textId="77777777" w:rsidR="00523FD3" w:rsidRDefault="00523F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50889" w14:textId="77777777" w:rsidR="00026822" w:rsidRDefault="00026822" w:rsidP="009840D8">
      <w:r>
        <w:separator/>
      </w:r>
    </w:p>
  </w:footnote>
  <w:footnote w:type="continuationSeparator" w:id="0">
    <w:p w14:paraId="76C41271" w14:textId="77777777" w:rsidR="00026822" w:rsidRDefault="00026822" w:rsidP="0098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04AB9C"/>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F34657B8"/>
    <w:lvl w:ilvl="0">
      <w:start w:val="1"/>
      <w:numFmt w:val="decimal"/>
      <w:pStyle w:val="Listenumros"/>
      <w:lvlText w:val="%1."/>
      <w:lvlJc w:val="left"/>
      <w:pPr>
        <w:tabs>
          <w:tab w:val="num" w:pos="360"/>
        </w:tabs>
        <w:ind w:left="360" w:hanging="360"/>
      </w:pPr>
    </w:lvl>
  </w:abstractNum>
  <w:abstractNum w:abstractNumId="2" w15:restartNumberingAfterBreak="0">
    <w:nsid w:val="4389142B"/>
    <w:multiLevelType w:val="hybridMultilevel"/>
    <w:tmpl w:val="12A21532"/>
    <w:lvl w:ilvl="0" w:tplc="6BE81744">
      <w:start w:val="1"/>
      <w:numFmt w:val="lowerLetter"/>
      <w:lvlText w:val="%1)"/>
      <w:lvlJc w:val="left"/>
      <w:pPr>
        <w:ind w:left="1123" w:hanging="360"/>
      </w:pPr>
      <w:rPr>
        <w:b w:val="0"/>
        <w:i w:val="0"/>
        <w:strike w:val="0"/>
        <w:dstrike w:val="0"/>
        <w:color w:val="000000"/>
        <w:sz w:val="24"/>
        <w:szCs w:val="24"/>
        <w:u w:val="none" w:color="000000"/>
        <w:bdr w:val="none" w:sz="0" w:space="0" w:color="auto"/>
        <w:shd w:val="clear" w:color="auto" w:fill="auto"/>
        <w:vertAlign w:val="baseline"/>
      </w:rPr>
    </w:lvl>
    <w:lvl w:ilvl="1" w:tplc="594626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469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4FA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A8DB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2666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2CC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40A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04A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31CF0"/>
    <w:multiLevelType w:val="hybridMultilevel"/>
    <w:tmpl w:val="31808524"/>
    <w:lvl w:ilvl="0" w:tplc="C3CABE54">
      <w:numFmt w:val="bullet"/>
      <w:lvlText w:val="-"/>
      <w:lvlJc w:val="left"/>
      <w:pPr>
        <w:ind w:left="927" w:hanging="360"/>
      </w:pPr>
      <w:rPr>
        <w:rFonts w:ascii="Bookman Old Style" w:eastAsiaTheme="minorHAnsi" w:hAnsi="Bookman Old Style"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597F20D5"/>
    <w:multiLevelType w:val="hybridMultilevel"/>
    <w:tmpl w:val="79C4E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5F4F29"/>
    <w:multiLevelType w:val="hybridMultilevel"/>
    <w:tmpl w:val="F0AEC41E"/>
    <w:lvl w:ilvl="0" w:tplc="E00CC114">
      <w:start w:val="1"/>
      <w:numFmt w:val="decimal"/>
      <w:pStyle w:val="Paragraphesnumrots"/>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73A6025E"/>
    <w:multiLevelType w:val="hybridMultilevel"/>
    <w:tmpl w:val="8BC4745A"/>
    <w:lvl w:ilvl="0" w:tplc="250810FA">
      <w:start w:val="1"/>
      <w:numFmt w:val="decimal"/>
      <w:lvlText w:val="%1."/>
      <w:lvlJc w:val="left"/>
      <w:pPr>
        <w:ind w:left="2346" w:hanging="360"/>
      </w:pPr>
    </w:lvl>
    <w:lvl w:ilvl="1" w:tplc="040C0019" w:tentative="1">
      <w:start w:val="1"/>
      <w:numFmt w:val="lowerLetter"/>
      <w:lvlText w:val="%2."/>
      <w:lvlJc w:val="left"/>
      <w:pPr>
        <w:ind w:left="3066" w:hanging="360"/>
      </w:pPr>
    </w:lvl>
    <w:lvl w:ilvl="2" w:tplc="040C001B" w:tentative="1">
      <w:start w:val="1"/>
      <w:numFmt w:val="lowerRoman"/>
      <w:lvlText w:val="%3."/>
      <w:lvlJc w:val="right"/>
      <w:pPr>
        <w:ind w:left="3786" w:hanging="180"/>
      </w:pPr>
    </w:lvl>
    <w:lvl w:ilvl="3" w:tplc="040C000F" w:tentative="1">
      <w:start w:val="1"/>
      <w:numFmt w:val="decimal"/>
      <w:lvlText w:val="%4."/>
      <w:lvlJc w:val="left"/>
      <w:pPr>
        <w:ind w:left="4506" w:hanging="360"/>
      </w:pPr>
    </w:lvl>
    <w:lvl w:ilvl="4" w:tplc="040C0019" w:tentative="1">
      <w:start w:val="1"/>
      <w:numFmt w:val="lowerLetter"/>
      <w:lvlText w:val="%5."/>
      <w:lvlJc w:val="left"/>
      <w:pPr>
        <w:ind w:left="5226" w:hanging="360"/>
      </w:pPr>
    </w:lvl>
    <w:lvl w:ilvl="5" w:tplc="040C001B" w:tentative="1">
      <w:start w:val="1"/>
      <w:numFmt w:val="lowerRoman"/>
      <w:lvlText w:val="%6."/>
      <w:lvlJc w:val="right"/>
      <w:pPr>
        <w:ind w:left="5946" w:hanging="180"/>
      </w:pPr>
    </w:lvl>
    <w:lvl w:ilvl="6" w:tplc="040C000F" w:tentative="1">
      <w:start w:val="1"/>
      <w:numFmt w:val="decimal"/>
      <w:lvlText w:val="%7."/>
      <w:lvlJc w:val="left"/>
      <w:pPr>
        <w:ind w:left="6666" w:hanging="360"/>
      </w:pPr>
    </w:lvl>
    <w:lvl w:ilvl="7" w:tplc="040C0019" w:tentative="1">
      <w:start w:val="1"/>
      <w:numFmt w:val="lowerLetter"/>
      <w:lvlText w:val="%8."/>
      <w:lvlJc w:val="left"/>
      <w:pPr>
        <w:ind w:left="7386" w:hanging="360"/>
      </w:pPr>
    </w:lvl>
    <w:lvl w:ilvl="8" w:tplc="040C001B" w:tentative="1">
      <w:start w:val="1"/>
      <w:numFmt w:val="lowerRoman"/>
      <w:lvlText w:val="%9."/>
      <w:lvlJc w:val="right"/>
      <w:pPr>
        <w:ind w:left="8106" w:hanging="180"/>
      </w:pPr>
    </w:lvl>
  </w:abstractNum>
  <w:num w:numId="1">
    <w:abstractNumId w:val="1"/>
  </w:num>
  <w:num w:numId="2">
    <w:abstractNumId w:val="1"/>
  </w:num>
  <w:num w:numId="3">
    <w:abstractNumId w:val="0"/>
  </w:num>
  <w:num w:numId="4">
    <w:abstractNumId w:val="2"/>
  </w:num>
  <w:num w:numId="5">
    <w:abstractNumId w:val="6"/>
  </w:num>
  <w:num w:numId="6">
    <w:abstractNumId w:val="5"/>
  </w:num>
  <w:num w:numId="7">
    <w:abstractNumId w:val="5"/>
  </w:num>
  <w:num w:numId="8">
    <w:abstractNumId w:val="1"/>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85rz+11WmWSp9SHgLmS/zdboDDFJIf6/4fuHoSRbWk68vfYDDsBHV4TdJOgVkxXrg32OxsNuVT0x8KCqbInQ==" w:salt="/cAs+yc1xNKcqnpf0EeR6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D0"/>
    <w:rsid w:val="000178D4"/>
    <w:rsid w:val="00026822"/>
    <w:rsid w:val="00067667"/>
    <w:rsid w:val="000A3179"/>
    <w:rsid w:val="000B647C"/>
    <w:rsid w:val="00116B44"/>
    <w:rsid w:val="00132851"/>
    <w:rsid w:val="00192CEC"/>
    <w:rsid w:val="001B2436"/>
    <w:rsid w:val="001E66DA"/>
    <w:rsid w:val="00202FDA"/>
    <w:rsid w:val="0025517A"/>
    <w:rsid w:val="00274BE1"/>
    <w:rsid w:val="00354C75"/>
    <w:rsid w:val="004D640A"/>
    <w:rsid w:val="004F4E0A"/>
    <w:rsid w:val="00523FD3"/>
    <w:rsid w:val="005306BA"/>
    <w:rsid w:val="00566016"/>
    <w:rsid w:val="005F0FB8"/>
    <w:rsid w:val="00603013"/>
    <w:rsid w:val="00604A1A"/>
    <w:rsid w:val="00637B4D"/>
    <w:rsid w:val="00667BAF"/>
    <w:rsid w:val="00702033"/>
    <w:rsid w:val="00763E45"/>
    <w:rsid w:val="007930B2"/>
    <w:rsid w:val="007D610A"/>
    <w:rsid w:val="007E30EB"/>
    <w:rsid w:val="008544F2"/>
    <w:rsid w:val="008D75AE"/>
    <w:rsid w:val="00944502"/>
    <w:rsid w:val="009840D8"/>
    <w:rsid w:val="00A1077F"/>
    <w:rsid w:val="00A6402B"/>
    <w:rsid w:val="00AF64DE"/>
    <w:rsid w:val="00B559AA"/>
    <w:rsid w:val="00B651D0"/>
    <w:rsid w:val="00BA1042"/>
    <w:rsid w:val="00BC6588"/>
    <w:rsid w:val="00C374EB"/>
    <w:rsid w:val="00C829B5"/>
    <w:rsid w:val="00CC2EA8"/>
    <w:rsid w:val="00CD774E"/>
    <w:rsid w:val="00D31F04"/>
    <w:rsid w:val="00D77BD7"/>
    <w:rsid w:val="00E97CC5"/>
    <w:rsid w:val="00EB22FA"/>
    <w:rsid w:val="00EF3859"/>
    <w:rsid w:val="00F05ADA"/>
    <w:rsid w:val="00F06D3C"/>
    <w:rsid w:val="00F739A7"/>
    <w:rsid w:val="00F93CB0"/>
    <w:rsid w:val="00FE3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7083C"/>
  <w15:docId w15:val="{79DE456D-DC1E-41F1-8198-72813DD0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Lucida Sans Unicode"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1D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B651D0"/>
    <w:pPr>
      <w:keepNext/>
      <w:ind w:right="1512"/>
      <w:jc w:val="center"/>
      <w:outlineLvl w:val="0"/>
    </w:pPr>
    <w:rPr>
      <w:rFonts w:ascii="Cooper Black" w:hAnsi="Cooper Black" w:cs="Cooper Black"/>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questionsofficialit">
    <w:name w:val="questions officialité"/>
    <w:basedOn w:val="Listenumros"/>
    <w:next w:val="Normal"/>
    <w:autoRedefine/>
    <w:qFormat/>
    <w:rsid w:val="00354C75"/>
    <w:pPr>
      <w:tabs>
        <w:tab w:val="left" w:pos="2355"/>
        <w:tab w:val="left" w:pos="4680"/>
        <w:tab w:val="left" w:pos="6840"/>
      </w:tabs>
      <w:spacing w:line="300" w:lineRule="exact"/>
      <w:ind w:left="709"/>
    </w:pPr>
    <w:rPr>
      <w:rFonts w:ascii="Times New Roman" w:eastAsia="Times New Roman" w:hAnsi="Times New Roman"/>
      <w:b/>
      <w:bCs/>
      <w:sz w:val="24"/>
      <w:lang w:eastAsia="ar-SA"/>
    </w:rPr>
  </w:style>
  <w:style w:type="paragraph" w:styleId="Listenumros">
    <w:name w:val="List Number"/>
    <w:basedOn w:val="Normal"/>
    <w:uiPriority w:val="99"/>
    <w:semiHidden/>
    <w:unhideWhenUsed/>
    <w:rsid w:val="00274BE1"/>
    <w:pPr>
      <w:widowControl w:val="0"/>
      <w:numPr>
        <w:numId w:val="8"/>
      </w:numPr>
      <w:suppressAutoHyphens/>
      <w:contextualSpacing/>
    </w:pPr>
    <w:rPr>
      <w:rFonts w:ascii="Calibri Light" w:eastAsia="Lucida Sans Unicode" w:hAnsi="Calibri Light"/>
      <w:sz w:val="22"/>
    </w:rPr>
  </w:style>
  <w:style w:type="paragraph" w:customStyle="1" w:styleId="officilaitsousquestions">
    <w:name w:val="officilaité sous questions"/>
    <w:basedOn w:val="Liste"/>
    <w:next w:val="Normal"/>
    <w:autoRedefine/>
    <w:qFormat/>
    <w:rsid w:val="00354C75"/>
    <w:pPr>
      <w:spacing w:after="13" w:line="248" w:lineRule="auto"/>
      <w:ind w:left="0" w:firstLine="0"/>
      <w:jc w:val="both"/>
    </w:pPr>
    <w:rPr>
      <w:rFonts w:ascii="Times New Roman" w:eastAsia="Times New Roman" w:hAnsi="Times New Roman"/>
      <w:sz w:val="24"/>
      <w:lang w:eastAsia="ar-SA"/>
    </w:rPr>
  </w:style>
  <w:style w:type="paragraph" w:styleId="Listenumros2">
    <w:name w:val="List Number 2"/>
    <w:basedOn w:val="Normal"/>
    <w:uiPriority w:val="99"/>
    <w:semiHidden/>
    <w:unhideWhenUsed/>
    <w:rsid w:val="00274BE1"/>
    <w:pPr>
      <w:widowControl w:val="0"/>
      <w:numPr>
        <w:numId w:val="3"/>
      </w:numPr>
      <w:suppressAutoHyphens/>
      <w:contextualSpacing/>
    </w:pPr>
    <w:rPr>
      <w:rFonts w:ascii="Calibri Light" w:eastAsia="Lucida Sans Unicode" w:hAnsi="Calibri Light"/>
      <w:sz w:val="22"/>
    </w:rPr>
  </w:style>
  <w:style w:type="paragraph" w:styleId="Liste">
    <w:name w:val="List"/>
    <w:basedOn w:val="Normal"/>
    <w:uiPriority w:val="99"/>
    <w:semiHidden/>
    <w:unhideWhenUsed/>
    <w:rsid w:val="00274BE1"/>
    <w:pPr>
      <w:widowControl w:val="0"/>
      <w:suppressAutoHyphens/>
      <w:ind w:left="283" w:hanging="283"/>
      <w:contextualSpacing/>
    </w:pPr>
    <w:rPr>
      <w:rFonts w:ascii="Calibri Light" w:eastAsia="Lucida Sans Unicode" w:hAnsi="Calibri Light"/>
      <w:sz w:val="22"/>
    </w:rPr>
  </w:style>
  <w:style w:type="paragraph" w:customStyle="1" w:styleId="Paragraphesnumrots">
    <w:name w:val="Paragraphes numérotés"/>
    <w:basedOn w:val="Listenumros"/>
    <w:next w:val="Normal"/>
    <w:autoRedefine/>
    <w:qFormat/>
    <w:rsid w:val="00354C75"/>
    <w:pPr>
      <w:numPr>
        <w:numId w:val="9"/>
      </w:numPr>
      <w:spacing w:before="120" w:after="20"/>
    </w:pPr>
    <w:rPr>
      <w:rFonts w:asciiTheme="majorHAnsi" w:hAnsiTheme="majorHAnsi"/>
      <w:b/>
      <w:sz w:val="24"/>
      <w:lang w:eastAsia="en-US"/>
    </w:rPr>
  </w:style>
  <w:style w:type="character" w:customStyle="1" w:styleId="Titre1Car">
    <w:name w:val="Titre 1 Car"/>
    <w:basedOn w:val="Policepardfaut"/>
    <w:link w:val="Titre1"/>
    <w:uiPriority w:val="99"/>
    <w:rsid w:val="00B651D0"/>
    <w:rPr>
      <w:rFonts w:ascii="Cooper Black" w:eastAsia="Times New Roman" w:hAnsi="Cooper Black" w:cs="Cooper Black"/>
      <w:sz w:val="36"/>
      <w:szCs w:val="36"/>
      <w:lang w:eastAsia="fr-FR"/>
    </w:rPr>
  </w:style>
  <w:style w:type="paragraph" w:styleId="Titre">
    <w:name w:val="Title"/>
    <w:basedOn w:val="Normal"/>
    <w:link w:val="TitreCar"/>
    <w:uiPriority w:val="99"/>
    <w:qFormat/>
    <w:rsid w:val="00B651D0"/>
    <w:pPr>
      <w:ind w:right="1512"/>
      <w:jc w:val="center"/>
    </w:pPr>
    <w:rPr>
      <w:b/>
      <w:bCs/>
      <w:sz w:val="28"/>
      <w:szCs w:val="28"/>
    </w:rPr>
  </w:style>
  <w:style w:type="character" w:customStyle="1" w:styleId="TitreCar">
    <w:name w:val="Titre Car"/>
    <w:basedOn w:val="Policepardfaut"/>
    <w:link w:val="Titre"/>
    <w:uiPriority w:val="99"/>
    <w:rsid w:val="00B651D0"/>
    <w:rPr>
      <w:rFonts w:ascii="Times New Roman" w:eastAsia="Times New Roman" w:hAnsi="Times New Roman" w:cs="Times New Roman"/>
      <w:b/>
      <w:bCs/>
      <w:sz w:val="28"/>
      <w:szCs w:val="28"/>
      <w:lang w:eastAsia="fr-FR"/>
    </w:rPr>
  </w:style>
  <w:style w:type="table" w:styleId="Grilledutableau">
    <w:name w:val="Table Grid"/>
    <w:basedOn w:val="TableauNormal"/>
    <w:uiPriority w:val="99"/>
    <w:rsid w:val="00B651D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B64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647C"/>
    <w:rPr>
      <w:rFonts w:ascii="Segoe UI" w:eastAsia="Times New Roman" w:hAnsi="Segoe UI" w:cs="Segoe UI"/>
      <w:sz w:val="18"/>
      <w:szCs w:val="18"/>
      <w:lang w:eastAsia="fr-FR"/>
    </w:rPr>
  </w:style>
  <w:style w:type="paragraph" w:styleId="Paragraphedeliste">
    <w:name w:val="List Paragraph"/>
    <w:basedOn w:val="Normal"/>
    <w:uiPriority w:val="34"/>
    <w:qFormat/>
    <w:rsid w:val="008D75AE"/>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9840D8"/>
    <w:pPr>
      <w:tabs>
        <w:tab w:val="center" w:pos="4536"/>
        <w:tab w:val="right" w:pos="9072"/>
      </w:tabs>
    </w:pPr>
  </w:style>
  <w:style w:type="character" w:customStyle="1" w:styleId="En-tteCar">
    <w:name w:val="En-tête Car"/>
    <w:basedOn w:val="Policepardfaut"/>
    <w:link w:val="En-tte"/>
    <w:uiPriority w:val="99"/>
    <w:rsid w:val="009840D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840D8"/>
    <w:pPr>
      <w:tabs>
        <w:tab w:val="center" w:pos="4536"/>
        <w:tab w:val="right" w:pos="9072"/>
      </w:tabs>
    </w:pPr>
  </w:style>
  <w:style w:type="character" w:customStyle="1" w:styleId="PieddepageCar">
    <w:name w:val="Pied de page Car"/>
    <w:basedOn w:val="Policepardfaut"/>
    <w:link w:val="Pieddepage"/>
    <w:uiPriority w:val="99"/>
    <w:rsid w:val="009840D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ECCA">
      <a:dk1>
        <a:sysClr val="windowText" lastClr="000000"/>
      </a:dk1>
      <a:lt1>
        <a:sysClr val="window" lastClr="FFFFFF"/>
      </a:lt1>
      <a:dk2>
        <a:srgbClr val="4B4B4D"/>
      </a:dk2>
      <a:lt2>
        <a:srgbClr val="D9DADB"/>
      </a:lt2>
      <a:accent1>
        <a:srgbClr val="0070C0"/>
      </a:accent1>
      <a:accent2>
        <a:srgbClr val="E7511E"/>
      </a:accent2>
      <a:accent3>
        <a:srgbClr val="A5A5A5"/>
      </a:accent3>
      <a:accent4>
        <a:srgbClr val="F29400"/>
      </a:accent4>
      <a:accent5>
        <a:srgbClr val="0099A9"/>
      </a:accent5>
      <a:accent6>
        <a:srgbClr val="97BE0D"/>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E080-38E1-4FD5-89B7-361AFFE3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1855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DREZET</dc:creator>
  <cp:keywords/>
  <dc:description/>
  <cp:lastModifiedBy>catechumenat</cp:lastModifiedBy>
  <cp:revision>10</cp:revision>
  <cp:lastPrinted>2019-10-01T07:28:00Z</cp:lastPrinted>
  <dcterms:created xsi:type="dcterms:W3CDTF">2019-09-24T13:13:00Z</dcterms:created>
  <dcterms:modified xsi:type="dcterms:W3CDTF">2019-10-01T07:28:00Z</dcterms:modified>
</cp:coreProperties>
</file>